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6C2" w:rsidRPr="00440C01" w:rsidRDefault="00D056C2" w:rsidP="00440C01">
      <w:pPr>
        <w:spacing w:line="300" w:lineRule="auto"/>
        <w:jc w:val="center"/>
        <w:rPr>
          <w:sz w:val="32"/>
          <w:szCs w:val="32"/>
        </w:rPr>
      </w:pPr>
      <w:r w:rsidRPr="00440C01">
        <w:rPr>
          <w:rFonts w:hint="eastAsia"/>
          <w:sz w:val="32"/>
          <w:szCs w:val="32"/>
        </w:rPr>
        <w:t>电子商务专业</w:t>
      </w:r>
      <w:r w:rsidR="00440C01" w:rsidRPr="00440C01">
        <w:rPr>
          <w:rFonts w:hint="eastAsia"/>
          <w:sz w:val="32"/>
          <w:szCs w:val="32"/>
        </w:rPr>
        <w:t>2012</w:t>
      </w:r>
      <w:r w:rsidR="00440C01" w:rsidRPr="00440C01">
        <w:rPr>
          <w:rFonts w:hint="eastAsia"/>
          <w:sz w:val="32"/>
          <w:szCs w:val="32"/>
        </w:rPr>
        <w:t>级</w:t>
      </w:r>
      <w:r w:rsidR="00387676" w:rsidRPr="00440C01">
        <w:rPr>
          <w:rFonts w:hint="eastAsia"/>
          <w:sz w:val="32"/>
          <w:szCs w:val="32"/>
        </w:rPr>
        <w:t>《综合专业</w:t>
      </w:r>
      <w:r w:rsidRPr="00440C01">
        <w:rPr>
          <w:rFonts w:hint="eastAsia"/>
          <w:sz w:val="32"/>
          <w:szCs w:val="32"/>
        </w:rPr>
        <w:t>实训</w:t>
      </w:r>
      <w:r w:rsidR="00387676" w:rsidRPr="00440C01">
        <w:rPr>
          <w:rFonts w:hint="eastAsia"/>
          <w:sz w:val="32"/>
          <w:szCs w:val="32"/>
        </w:rPr>
        <w:t>》</w:t>
      </w:r>
      <w:r w:rsidRPr="00440C01">
        <w:rPr>
          <w:rFonts w:hint="eastAsia"/>
          <w:sz w:val="32"/>
          <w:szCs w:val="32"/>
        </w:rPr>
        <w:t>课程教学大纲</w:t>
      </w:r>
    </w:p>
    <w:p w:rsidR="00440C01" w:rsidRPr="00BF74AB" w:rsidRDefault="00BF74AB" w:rsidP="00BF74AB">
      <w:pPr>
        <w:spacing w:after="0" w:line="360" w:lineRule="auto"/>
        <w:jc w:val="both"/>
      </w:pPr>
      <w:r>
        <w:t xml:space="preserve">        </w:t>
      </w:r>
      <w:r w:rsidR="00440C01" w:rsidRPr="00BF74AB">
        <w:rPr>
          <w:rFonts w:hint="eastAsia"/>
        </w:rPr>
        <w:t>电子</w:t>
      </w:r>
      <w:r w:rsidR="00440C01" w:rsidRPr="00BF74AB">
        <w:t>商务专业</w:t>
      </w:r>
      <w:r w:rsidR="00440C01" w:rsidRPr="00BF74AB">
        <w:rPr>
          <w:rFonts w:hint="eastAsia"/>
        </w:rPr>
        <w:t>希望</w:t>
      </w:r>
      <w:r w:rsidR="00440C01" w:rsidRPr="00BF74AB">
        <w:t>培养</w:t>
      </w:r>
      <w:r w:rsidR="00440C01" w:rsidRPr="00BF74AB">
        <w:rPr>
          <w:rFonts w:hint="eastAsia"/>
        </w:rPr>
        <w:t>适应网络经济发展需要，具备现代管理学理论基础、计算机科学技术知识及应用能力，掌握电子商务跨境贸易或互联网金融的基础理论、技能和方法，了解电子商务相关法律法规，能在</w:t>
      </w:r>
      <w:r w:rsidR="00440C01" w:rsidRPr="00BF74AB">
        <w:t>电子商务领域胜任相关职位的</w:t>
      </w:r>
      <w:r w:rsidR="00440C01" w:rsidRPr="00BF74AB">
        <w:rPr>
          <w:rFonts w:hint="eastAsia"/>
        </w:rPr>
        <w:t>复合型、</w:t>
      </w:r>
      <w:r w:rsidR="00440C01" w:rsidRPr="00BF74AB">
        <w:t>应用</w:t>
      </w:r>
      <w:r w:rsidR="00440C01" w:rsidRPr="00BF74AB">
        <w:rPr>
          <w:rFonts w:hint="eastAsia"/>
        </w:rPr>
        <w:t>型</w:t>
      </w:r>
      <w:r w:rsidR="00440C01" w:rsidRPr="00BF74AB">
        <w:t>人才</w:t>
      </w:r>
      <w:r w:rsidR="00440C01" w:rsidRPr="00BF74AB">
        <w:rPr>
          <w:rFonts w:hint="eastAsia"/>
        </w:rPr>
        <w:t>。</w:t>
      </w:r>
      <w:r w:rsidR="00440C01" w:rsidRPr="00BF74AB">
        <w:rPr>
          <w:rFonts w:hint="eastAsia"/>
          <w:color w:val="000000"/>
        </w:rPr>
        <w:t>综合专业实训</w:t>
      </w:r>
      <w:r w:rsidR="00440C01" w:rsidRPr="00BF74AB">
        <w:rPr>
          <w:rFonts w:cs="宋体" w:hint="eastAsia"/>
        </w:rPr>
        <w:t>是专业培养方案的重要组成部分，是实现教学培养目标的重要实践性教学环节，</w:t>
      </w:r>
      <w:r w:rsidR="00440C01" w:rsidRPr="00BF74AB">
        <w:rPr>
          <w:rFonts w:ascii="宋体" w:eastAsia="宋体" w:hAnsi="宋体" w:cs="宋体" w:hint="eastAsia"/>
          <w:color w:val="000000"/>
        </w:rPr>
        <w:t>是培养学生理论与实际相结合、学以致用的重要手段。</w:t>
      </w:r>
    </w:p>
    <w:p w:rsidR="00974C0A" w:rsidRPr="00BF74AB" w:rsidRDefault="00974C0A" w:rsidP="00BF74AB">
      <w:pPr>
        <w:spacing w:after="0" w:line="360" w:lineRule="auto"/>
        <w:rPr>
          <w:rFonts w:ascii="黑体" w:eastAsia="黑体" w:hAnsi="黑体"/>
          <w:sz w:val="24"/>
          <w:szCs w:val="24"/>
        </w:rPr>
      </w:pPr>
      <w:r w:rsidRPr="00BF74AB">
        <w:rPr>
          <w:rFonts w:ascii="黑体" w:eastAsia="黑体" w:hAnsi="黑体" w:hint="eastAsia"/>
          <w:sz w:val="24"/>
          <w:szCs w:val="24"/>
        </w:rPr>
        <w:t>一</w:t>
      </w:r>
      <w:r w:rsidRPr="00BF74AB">
        <w:rPr>
          <w:rFonts w:ascii="黑体" w:eastAsia="黑体" w:hAnsi="黑体"/>
          <w:sz w:val="24"/>
          <w:szCs w:val="24"/>
        </w:rPr>
        <w:t>、</w:t>
      </w:r>
      <w:r w:rsidR="001A1BB1" w:rsidRPr="00BF74AB">
        <w:rPr>
          <w:rFonts w:ascii="黑体" w:eastAsia="黑体" w:hAnsi="黑体" w:hint="eastAsia"/>
          <w:sz w:val="24"/>
          <w:szCs w:val="24"/>
        </w:rPr>
        <w:t>综合专业</w:t>
      </w:r>
      <w:r w:rsidR="001A1BB1" w:rsidRPr="00BF74AB">
        <w:rPr>
          <w:rFonts w:ascii="黑体" w:eastAsia="黑体" w:hAnsi="黑体"/>
          <w:sz w:val="24"/>
          <w:szCs w:val="24"/>
        </w:rPr>
        <w:t>实训</w:t>
      </w:r>
      <w:r w:rsidRPr="00BF74AB">
        <w:rPr>
          <w:rFonts w:ascii="黑体" w:eastAsia="黑体" w:hAnsi="黑体"/>
          <w:sz w:val="24"/>
          <w:szCs w:val="24"/>
        </w:rPr>
        <w:t>目的</w:t>
      </w:r>
    </w:p>
    <w:p w:rsidR="00440C01" w:rsidRPr="00BF74AB" w:rsidRDefault="00BF74AB" w:rsidP="00BF74AB">
      <w:pPr>
        <w:spacing w:after="0" w:line="360" w:lineRule="auto"/>
        <w:jc w:val="both"/>
      </w:pPr>
      <w:r>
        <w:t xml:space="preserve">        </w:t>
      </w:r>
      <w:r w:rsidR="00440C01" w:rsidRPr="00BF74AB">
        <w:rPr>
          <w:rFonts w:hint="eastAsia"/>
        </w:rPr>
        <w:t>电子</w:t>
      </w:r>
      <w:r w:rsidR="00440C01" w:rsidRPr="00BF74AB">
        <w:t>商务</w:t>
      </w:r>
      <w:r w:rsidR="00440C01" w:rsidRPr="00BF74AB">
        <w:rPr>
          <w:rFonts w:hint="eastAsia"/>
        </w:rPr>
        <w:t>学生</w:t>
      </w:r>
      <w:r w:rsidR="00440C01" w:rsidRPr="00BF74AB">
        <w:t>有必要</w:t>
      </w:r>
      <w:r w:rsidR="00440C01" w:rsidRPr="00BF74AB">
        <w:rPr>
          <w:rFonts w:hint="eastAsia"/>
        </w:rPr>
        <w:t>熟悉和</w:t>
      </w:r>
      <w:r w:rsidR="00440C01" w:rsidRPr="00BF74AB">
        <w:t>掌握典型电子商务的实施过程、实施内容</w:t>
      </w:r>
      <w:r w:rsidR="00440C01" w:rsidRPr="00BF74AB">
        <w:rPr>
          <w:rFonts w:hint="eastAsia"/>
        </w:rPr>
        <w:t>和</w:t>
      </w:r>
      <w:r w:rsidR="00440C01" w:rsidRPr="00BF74AB">
        <w:t>相关技术</w:t>
      </w:r>
      <w:r w:rsidR="00440C01" w:rsidRPr="00BF74AB">
        <w:rPr>
          <w:rFonts w:hint="eastAsia"/>
        </w:rPr>
        <w:t>。</w:t>
      </w:r>
      <w:r w:rsidR="00974C0A" w:rsidRPr="00BF74AB">
        <w:rPr>
          <w:rFonts w:hint="eastAsia"/>
        </w:rPr>
        <w:t>本课程</w:t>
      </w:r>
      <w:r w:rsidR="00387676" w:rsidRPr="00BF74AB">
        <w:t>旨在通过课程实训的方式</w:t>
      </w:r>
      <w:r w:rsidR="00387676" w:rsidRPr="00BF74AB">
        <w:rPr>
          <w:rFonts w:hint="eastAsia"/>
        </w:rPr>
        <w:t>来提高</w:t>
      </w:r>
      <w:r w:rsidR="00387676" w:rsidRPr="00BF74AB">
        <w:t>学生</w:t>
      </w:r>
      <w:r w:rsidR="00387676" w:rsidRPr="00BF74AB">
        <w:rPr>
          <w:rFonts w:hint="eastAsia"/>
        </w:rPr>
        <w:t>对</w:t>
      </w:r>
      <w:r w:rsidR="00440C01" w:rsidRPr="00BF74AB">
        <w:rPr>
          <w:rFonts w:hint="eastAsia"/>
        </w:rPr>
        <w:t>电子</w:t>
      </w:r>
      <w:r w:rsidR="00440C01" w:rsidRPr="00BF74AB">
        <w:t>商务的感性认识</w:t>
      </w:r>
      <w:r w:rsidR="00440C01" w:rsidRPr="00BF74AB">
        <w:rPr>
          <w:rFonts w:hint="eastAsia"/>
        </w:rPr>
        <w:t>，</w:t>
      </w:r>
      <w:r w:rsidR="00440C01" w:rsidRPr="00BF74AB">
        <w:t>明确实施电子商务的关键</w:t>
      </w:r>
      <w:r w:rsidR="00440C01" w:rsidRPr="00BF74AB">
        <w:rPr>
          <w:rFonts w:hint="eastAsia"/>
        </w:rPr>
        <w:t>和</w:t>
      </w:r>
      <w:r w:rsidR="00440C01" w:rsidRPr="00BF74AB">
        <w:t>难点所在</w:t>
      </w:r>
      <w:r w:rsidR="00440C01" w:rsidRPr="00BF74AB">
        <w:rPr>
          <w:rFonts w:hint="eastAsia"/>
        </w:rPr>
        <w:t>，</w:t>
      </w:r>
      <w:r w:rsidR="00440C01" w:rsidRPr="00BF74AB">
        <w:t>并通过专业知识的综合运用</w:t>
      </w:r>
      <w:r w:rsidR="002153E2" w:rsidRPr="00BF74AB">
        <w:rPr>
          <w:rFonts w:hint="eastAsia"/>
        </w:rPr>
        <w:t>和</w:t>
      </w:r>
      <w:r w:rsidR="002153E2" w:rsidRPr="00BF74AB">
        <w:t>团队学习的过程来</w:t>
      </w:r>
      <w:r w:rsidR="002153E2" w:rsidRPr="00BF74AB">
        <w:rPr>
          <w:rFonts w:hint="eastAsia"/>
        </w:rPr>
        <w:t>提高</w:t>
      </w:r>
      <w:r w:rsidR="002153E2" w:rsidRPr="00BF74AB">
        <w:t>其理论结合实际的能力</w:t>
      </w:r>
      <w:r w:rsidR="002153E2" w:rsidRPr="00BF74AB">
        <w:rPr>
          <w:rFonts w:hint="eastAsia"/>
        </w:rPr>
        <w:t>以及</w:t>
      </w:r>
      <w:r w:rsidR="002153E2" w:rsidRPr="00BF74AB">
        <w:t>团队协作能力</w:t>
      </w:r>
      <w:r w:rsidR="002153E2" w:rsidRPr="00BF74AB">
        <w:rPr>
          <w:rFonts w:hint="eastAsia"/>
        </w:rPr>
        <w:t>，</w:t>
      </w:r>
      <w:r w:rsidR="002153E2" w:rsidRPr="00BF74AB">
        <w:t>为其毕业实习和就业打下基础。</w:t>
      </w:r>
    </w:p>
    <w:p w:rsidR="00974C0A" w:rsidRPr="00BF74AB" w:rsidRDefault="00974C0A" w:rsidP="00BF74AB">
      <w:pPr>
        <w:spacing w:after="0" w:line="360" w:lineRule="auto"/>
        <w:rPr>
          <w:rFonts w:ascii="黑体" w:eastAsia="黑体" w:hAnsi="黑体"/>
          <w:sz w:val="24"/>
          <w:szCs w:val="24"/>
        </w:rPr>
      </w:pPr>
      <w:r w:rsidRPr="00BF74AB">
        <w:rPr>
          <w:rFonts w:ascii="黑体" w:eastAsia="黑体" w:hAnsi="黑体" w:hint="eastAsia"/>
          <w:sz w:val="24"/>
          <w:szCs w:val="24"/>
        </w:rPr>
        <w:t>二</w:t>
      </w:r>
      <w:r w:rsidR="001A1BB1" w:rsidRPr="00BF74AB">
        <w:rPr>
          <w:rFonts w:ascii="黑体" w:eastAsia="黑体" w:hAnsi="黑体"/>
          <w:sz w:val="24"/>
          <w:szCs w:val="24"/>
        </w:rPr>
        <w:t>、</w:t>
      </w:r>
      <w:r w:rsidR="001A1BB1" w:rsidRPr="00BF74AB">
        <w:rPr>
          <w:rFonts w:ascii="黑体" w:eastAsia="黑体" w:hAnsi="黑体" w:hint="eastAsia"/>
          <w:sz w:val="24"/>
          <w:szCs w:val="24"/>
        </w:rPr>
        <w:t>综合</w:t>
      </w:r>
      <w:r w:rsidR="001A1BB1" w:rsidRPr="00BF74AB">
        <w:rPr>
          <w:rFonts w:ascii="黑体" w:eastAsia="黑体" w:hAnsi="黑体"/>
          <w:sz w:val="24"/>
          <w:szCs w:val="24"/>
        </w:rPr>
        <w:t>专业实训</w:t>
      </w:r>
      <w:r w:rsidRPr="00BF74AB">
        <w:rPr>
          <w:rFonts w:ascii="黑体" w:eastAsia="黑体" w:hAnsi="黑体"/>
          <w:sz w:val="24"/>
          <w:szCs w:val="24"/>
        </w:rPr>
        <w:t>内容</w:t>
      </w:r>
    </w:p>
    <w:p w:rsidR="002153E2" w:rsidRPr="00BF74AB" w:rsidRDefault="00BF74AB" w:rsidP="00BF74AB">
      <w:pPr>
        <w:spacing w:after="0" w:line="360" w:lineRule="auto"/>
      </w:pPr>
      <w:r>
        <w:rPr>
          <w:rFonts w:hint="eastAsia"/>
        </w:rPr>
        <w:t xml:space="preserve">        </w:t>
      </w:r>
      <w:r w:rsidR="00440C01" w:rsidRPr="00BF74AB">
        <w:rPr>
          <w:rFonts w:hint="eastAsia"/>
        </w:rPr>
        <w:t>《</w:t>
      </w:r>
      <w:r w:rsidR="00440C01" w:rsidRPr="00BF74AB">
        <w:t>综合专业</w:t>
      </w:r>
      <w:r w:rsidR="00440C01" w:rsidRPr="00BF74AB">
        <w:rPr>
          <w:rFonts w:hint="eastAsia"/>
        </w:rPr>
        <w:t>实训</w:t>
      </w:r>
      <w:r w:rsidR="00440C01" w:rsidRPr="00BF74AB">
        <w:t>》是面向大四学生开设的一门必修</w:t>
      </w:r>
      <w:r w:rsidR="00440C01" w:rsidRPr="00BF74AB">
        <w:rPr>
          <w:rFonts w:hint="eastAsia"/>
        </w:rPr>
        <w:t>课程</w:t>
      </w:r>
      <w:r w:rsidR="002153E2" w:rsidRPr="00BF74AB">
        <w:rPr>
          <w:rFonts w:hint="eastAsia"/>
        </w:rPr>
        <w:t>。通过</w:t>
      </w:r>
      <w:r w:rsidR="00FA7E77" w:rsidRPr="00BF74AB">
        <w:rPr>
          <w:rFonts w:hint="eastAsia"/>
        </w:rPr>
        <w:t>分组</w:t>
      </w:r>
      <w:r w:rsidR="00FA7E77" w:rsidRPr="00BF74AB">
        <w:t>并</w:t>
      </w:r>
      <w:r w:rsidR="00FA7E77" w:rsidRPr="00BF74AB">
        <w:rPr>
          <w:rFonts w:hint="eastAsia"/>
        </w:rPr>
        <w:t>以</w:t>
      </w:r>
      <w:r w:rsidR="002153E2" w:rsidRPr="00BF74AB">
        <w:rPr>
          <w:rFonts w:hint="eastAsia"/>
        </w:rPr>
        <w:t>结合实际</w:t>
      </w:r>
      <w:r w:rsidR="002153E2" w:rsidRPr="00BF74AB">
        <w:t>企业项目</w:t>
      </w:r>
      <w:r w:rsidR="00FA7E77" w:rsidRPr="00BF74AB">
        <w:rPr>
          <w:rFonts w:hint="eastAsia"/>
        </w:rPr>
        <w:t>来开设</w:t>
      </w:r>
      <w:r w:rsidR="007D308A" w:rsidRPr="00BF74AB">
        <w:rPr>
          <w:rFonts w:hint="eastAsia"/>
        </w:rPr>
        <w:t>并</w:t>
      </w:r>
      <w:r w:rsidR="007D308A" w:rsidRPr="00BF74AB">
        <w:t>运营</w:t>
      </w:r>
      <w:r w:rsidR="00FA7E77" w:rsidRPr="00BF74AB">
        <w:t>淘宝店的</w:t>
      </w:r>
      <w:r w:rsidR="00FA7E77" w:rsidRPr="00BF74AB">
        <w:rPr>
          <w:rFonts w:hint="eastAsia"/>
        </w:rPr>
        <w:t>形式</w:t>
      </w:r>
      <w:r w:rsidR="00FA7E77" w:rsidRPr="00BF74AB">
        <w:t>完成整个实训</w:t>
      </w:r>
      <w:r w:rsidR="00FA7E77" w:rsidRPr="00BF74AB">
        <w:rPr>
          <w:rFonts w:hint="eastAsia"/>
        </w:rPr>
        <w:t>。</w:t>
      </w:r>
      <w:r w:rsidR="00EC3EA7" w:rsidRPr="00BF74AB">
        <w:rPr>
          <w:rFonts w:hint="eastAsia"/>
        </w:rPr>
        <w:t>分组</w:t>
      </w:r>
      <w:r w:rsidR="00EC3EA7" w:rsidRPr="00BF74AB">
        <w:t>学生</w:t>
      </w:r>
      <w:r w:rsidR="00EC3EA7" w:rsidRPr="00BF74AB">
        <w:rPr>
          <w:rFonts w:hint="eastAsia"/>
        </w:rPr>
        <w:t>在实训</w:t>
      </w:r>
      <w:r w:rsidR="00EC3EA7" w:rsidRPr="00BF74AB">
        <w:t>过程中需进行</w:t>
      </w:r>
      <w:r w:rsidR="00EC3EA7" w:rsidRPr="00BF74AB">
        <w:rPr>
          <w:rFonts w:hint="eastAsia"/>
        </w:rPr>
        <w:t>培训</w:t>
      </w:r>
      <w:r w:rsidR="00EC3EA7" w:rsidRPr="00BF74AB">
        <w:t>、</w:t>
      </w:r>
      <w:r w:rsidR="00EC3EA7" w:rsidRPr="00BF74AB">
        <w:rPr>
          <w:rFonts w:hint="eastAsia"/>
        </w:rPr>
        <w:t>成员</w:t>
      </w:r>
      <w:r w:rsidR="00EC3EA7" w:rsidRPr="00BF74AB">
        <w:t>分工、</w:t>
      </w:r>
      <w:r w:rsidR="00EC3EA7" w:rsidRPr="00BF74AB">
        <w:rPr>
          <w:rFonts w:hint="eastAsia"/>
        </w:rPr>
        <w:t>产品</w:t>
      </w:r>
      <w:r w:rsidR="00EC3EA7" w:rsidRPr="00BF74AB">
        <w:t>调研</w:t>
      </w:r>
      <w:r w:rsidR="00EC3EA7" w:rsidRPr="00BF74AB">
        <w:rPr>
          <w:rFonts w:hint="eastAsia"/>
        </w:rPr>
        <w:t>、标杆</w:t>
      </w:r>
      <w:r w:rsidR="00EC3EA7" w:rsidRPr="00BF74AB">
        <w:t>分析、</w:t>
      </w:r>
      <w:r w:rsidR="00EC3EA7" w:rsidRPr="00BF74AB">
        <w:rPr>
          <w:rFonts w:hint="eastAsia"/>
        </w:rPr>
        <w:t>产品</w:t>
      </w:r>
      <w:r w:rsidR="00EC3EA7" w:rsidRPr="00BF74AB">
        <w:t>上架、策划运营和</w:t>
      </w:r>
      <w:r w:rsidR="00EC3EA7" w:rsidRPr="00BF74AB">
        <w:rPr>
          <w:rFonts w:hint="eastAsia"/>
        </w:rPr>
        <w:t>实训</w:t>
      </w:r>
      <w:r w:rsidR="00EC3EA7" w:rsidRPr="00BF74AB">
        <w:t>总结</w:t>
      </w:r>
      <w:r w:rsidR="00EC3EA7" w:rsidRPr="00BF74AB">
        <w:rPr>
          <w:rFonts w:hint="eastAsia"/>
        </w:rPr>
        <w:t>等</w:t>
      </w:r>
      <w:r w:rsidR="00EC3EA7" w:rsidRPr="00BF74AB">
        <w:t>过程</w:t>
      </w:r>
      <w:r w:rsidR="00EC3EA7" w:rsidRPr="00BF74AB">
        <w:rPr>
          <w:rFonts w:hint="eastAsia"/>
        </w:rPr>
        <w:t>。在</w:t>
      </w:r>
      <w:r w:rsidR="00EC3EA7" w:rsidRPr="00BF74AB">
        <w:t>这个过程中，</w:t>
      </w:r>
      <w:r w:rsidR="001E3D39">
        <w:rPr>
          <w:rFonts w:hint="eastAsia"/>
        </w:rPr>
        <w:t>指导</w:t>
      </w:r>
      <w:r w:rsidR="00EC3EA7" w:rsidRPr="00BF74AB">
        <w:rPr>
          <w:rFonts w:hint="eastAsia"/>
        </w:rPr>
        <w:t>教师需</w:t>
      </w:r>
      <w:r w:rsidR="00EC3EA7" w:rsidRPr="00BF74AB">
        <w:t>对</w:t>
      </w:r>
      <w:r w:rsidR="00EC3EA7" w:rsidRPr="00BF74AB">
        <w:rPr>
          <w:rFonts w:hint="eastAsia"/>
        </w:rPr>
        <w:t>所辖</w:t>
      </w:r>
      <w:r w:rsidR="00EC3EA7" w:rsidRPr="00BF74AB">
        <w:t>分组</w:t>
      </w:r>
      <w:r w:rsidR="00EC3EA7" w:rsidRPr="00BF74AB">
        <w:rPr>
          <w:rFonts w:hint="eastAsia"/>
        </w:rPr>
        <w:t>按</w:t>
      </w:r>
      <w:r w:rsidR="00EC3EA7" w:rsidRPr="00BF74AB">
        <w:t>要求进行培训</w:t>
      </w:r>
      <w:r w:rsidR="00EC3EA7" w:rsidRPr="00BF74AB">
        <w:rPr>
          <w:rFonts w:hint="eastAsia"/>
        </w:rPr>
        <w:t>、</w:t>
      </w:r>
      <w:r w:rsidR="00EC3EA7" w:rsidRPr="00BF74AB">
        <w:t>指导</w:t>
      </w:r>
      <w:r w:rsidR="00EC3EA7" w:rsidRPr="00BF74AB">
        <w:rPr>
          <w:rFonts w:hint="eastAsia"/>
        </w:rPr>
        <w:t>和</w:t>
      </w:r>
      <w:r w:rsidR="00EC3EA7" w:rsidRPr="00BF74AB">
        <w:t>考核。</w:t>
      </w:r>
    </w:p>
    <w:p w:rsidR="001A1BB1" w:rsidRPr="00BF74AB" w:rsidRDefault="001A1BB1" w:rsidP="00BF74AB">
      <w:pPr>
        <w:spacing w:after="0" w:line="360" w:lineRule="auto"/>
        <w:rPr>
          <w:rFonts w:ascii="黑体" w:eastAsia="黑体" w:hAnsi="黑体"/>
          <w:sz w:val="24"/>
          <w:szCs w:val="24"/>
        </w:rPr>
      </w:pPr>
      <w:r w:rsidRPr="00BF74AB">
        <w:rPr>
          <w:rFonts w:ascii="黑体" w:eastAsia="黑体" w:hAnsi="黑体" w:hint="eastAsia"/>
          <w:sz w:val="24"/>
          <w:szCs w:val="24"/>
        </w:rPr>
        <w:t>三</w:t>
      </w:r>
      <w:r w:rsidRPr="00BF74AB">
        <w:rPr>
          <w:rFonts w:ascii="黑体" w:eastAsia="黑体" w:hAnsi="黑体"/>
          <w:sz w:val="24"/>
          <w:szCs w:val="24"/>
        </w:rPr>
        <w:t>、</w:t>
      </w:r>
      <w:r w:rsidRPr="00BF74AB">
        <w:rPr>
          <w:rFonts w:ascii="黑体" w:eastAsia="黑体" w:hAnsi="黑体" w:hint="eastAsia"/>
          <w:sz w:val="24"/>
          <w:szCs w:val="24"/>
        </w:rPr>
        <w:t>综合</w:t>
      </w:r>
      <w:r w:rsidRPr="00BF74AB">
        <w:rPr>
          <w:rFonts w:ascii="黑体" w:eastAsia="黑体" w:hAnsi="黑体"/>
          <w:sz w:val="24"/>
          <w:szCs w:val="24"/>
        </w:rPr>
        <w:t>专业实训的组织管理</w:t>
      </w:r>
    </w:p>
    <w:p w:rsidR="00B628F9" w:rsidRPr="00BF74AB" w:rsidRDefault="001A1BB1" w:rsidP="00BF74AB">
      <w:pPr>
        <w:spacing w:after="0" w:line="360" w:lineRule="auto"/>
        <w:ind w:firstLine="420"/>
        <w:rPr>
          <w:rFonts w:ascii="宋体" w:hAnsi="宋体"/>
        </w:rPr>
      </w:pPr>
      <w:r w:rsidRPr="00BF74AB">
        <w:rPr>
          <w:rFonts w:ascii="宋体" w:hAnsi="宋体" w:hint="eastAsia"/>
        </w:rPr>
        <w:t>1. 综合专业实训采用项目小组的形式进行教学活动。学生</w:t>
      </w:r>
      <w:r w:rsidR="00B628F9" w:rsidRPr="00BF74AB">
        <w:rPr>
          <w:rFonts w:ascii="宋体" w:hAnsi="宋体" w:hint="eastAsia"/>
        </w:rPr>
        <w:t>根据</w:t>
      </w:r>
      <w:r w:rsidRPr="00BF74AB">
        <w:rPr>
          <w:rFonts w:ascii="宋体" w:hAnsi="宋体" w:hint="eastAsia"/>
        </w:rPr>
        <w:t>具体的项目（由企业</w:t>
      </w:r>
      <w:r w:rsidRPr="00BF74AB">
        <w:rPr>
          <w:rFonts w:ascii="宋体" w:hAnsi="宋体"/>
        </w:rPr>
        <w:t>导师或</w:t>
      </w:r>
      <w:r w:rsidRPr="00BF74AB">
        <w:rPr>
          <w:rFonts w:ascii="宋体" w:hAnsi="宋体" w:hint="eastAsia"/>
        </w:rPr>
        <w:t>指导</w:t>
      </w:r>
      <w:r w:rsidRPr="00BF74AB">
        <w:rPr>
          <w:rFonts w:ascii="宋体" w:hAnsi="宋体"/>
        </w:rPr>
        <w:t>教师提供</w:t>
      </w:r>
      <w:r w:rsidRPr="00BF74AB">
        <w:rPr>
          <w:rFonts w:ascii="宋体" w:hAnsi="宋体" w:hint="eastAsia"/>
        </w:rPr>
        <w:t>）进行选题，根据选题情况，学生自行进行项目组队分组，每个项目小组配备专业教师进行全程专业指导和管理，根据</w:t>
      </w:r>
      <w:r w:rsidR="00B628F9" w:rsidRPr="00BF74AB">
        <w:rPr>
          <w:rFonts w:ascii="宋体" w:hAnsi="宋体" w:hint="eastAsia"/>
        </w:rPr>
        <w:t>业务规模</w:t>
      </w:r>
      <w:r w:rsidR="00B628F9" w:rsidRPr="00BF74AB">
        <w:rPr>
          <w:rFonts w:ascii="宋体" w:hAnsi="宋体"/>
        </w:rPr>
        <w:t>的大小</w:t>
      </w:r>
      <w:r w:rsidRPr="00BF74AB">
        <w:rPr>
          <w:rFonts w:ascii="宋体" w:hAnsi="宋体" w:hint="eastAsia"/>
        </w:rPr>
        <w:t>，实训项目组人数可以略有</w:t>
      </w:r>
      <w:r w:rsidR="001E3D39">
        <w:rPr>
          <w:rFonts w:ascii="宋体" w:hAnsi="宋体" w:hint="eastAsia"/>
        </w:rPr>
        <w:t>变动</w:t>
      </w:r>
      <w:r w:rsidRPr="00BF74AB">
        <w:rPr>
          <w:rFonts w:ascii="宋体" w:hAnsi="宋体" w:hint="eastAsia"/>
        </w:rPr>
        <w:t>，一般</w:t>
      </w:r>
      <w:r w:rsidR="00E47F07">
        <w:rPr>
          <w:rFonts w:ascii="宋体" w:hAnsi="宋体" w:hint="eastAsia"/>
        </w:rPr>
        <w:t>一个</w:t>
      </w:r>
      <w:r w:rsidRPr="00BF74AB">
        <w:rPr>
          <w:rFonts w:ascii="宋体" w:hAnsi="宋体" w:hint="eastAsia"/>
        </w:rPr>
        <w:t>项目组安排</w:t>
      </w:r>
      <w:r w:rsidR="00B628F9" w:rsidRPr="00BF74AB">
        <w:rPr>
          <w:rFonts w:ascii="宋体" w:hAnsi="宋体"/>
        </w:rPr>
        <w:t>5</w:t>
      </w:r>
      <w:r w:rsidRPr="00BF74AB">
        <w:rPr>
          <w:rFonts w:ascii="宋体" w:hAnsi="宋体" w:hint="eastAsia"/>
        </w:rPr>
        <w:t>名</w:t>
      </w:r>
      <w:r w:rsidR="004E1668">
        <w:rPr>
          <w:rFonts w:ascii="宋体" w:hAnsi="宋体" w:hint="eastAsia"/>
        </w:rPr>
        <w:t>学生</w:t>
      </w:r>
      <w:r w:rsidRPr="00BF74AB">
        <w:rPr>
          <w:rFonts w:ascii="宋体" w:hAnsi="宋体" w:hint="eastAsia"/>
        </w:rPr>
        <w:t>。分院为学生配备指导教师（下称导师），</w:t>
      </w:r>
      <w:r w:rsidR="00B628F9" w:rsidRPr="00BF74AB">
        <w:rPr>
          <w:rFonts w:ascii="宋体" w:hAnsi="宋体" w:hint="eastAsia"/>
        </w:rPr>
        <w:t>一般</w:t>
      </w:r>
      <w:r w:rsidR="00B628F9" w:rsidRPr="00BF74AB">
        <w:rPr>
          <w:rFonts w:ascii="宋体" w:hAnsi="宋体"/>
        </w:rPr>
        <w:t>每个班安排</w:t>
      </w:r>
      <w:r w:rsidR="00B628F9" w:rsidRPr="00BF74AB">
        <w:rPr>
          <w:rFonts w:ascii="宋体" w:hAnsi="宋体" w:hint="eastAsia"/>
        </w:rPr>
        <w:t>2</w:t>
      </w:r>
      <w:r w:rsidR="00B628F9" w:rsidRPr="00BF74AB">
        <w:rPr>
          <w:rFonts w:ascii="宋体" w:hAnsi="宋体"/>
        </w:rPr>
        <w:t>-3</w:t>
      </w:r>
      <w:r w:rsidR="00B628F9" w:rsidRPr="00BF74AB">
        <w:rPr>
          <w:rFonts w:ascii="宋体" w:hAnsi="宋体" w:hint="eastAsia"/>
        </w:rPr>
        <w:t>名</w:t>
      </w:r>
      <w:r w:rsidR="00B628F9" w:rsidRPr="00BF74AB">
        <w:rPr>
          <w:rFonts w:ascii="宋体" w:hAnsi="宋体"/>
        </w:rPr>
        <w:t>导师，跨</w:t>
      </w:r>
      <w:r w:rsidR="00B628F9" w:rsidRPr="00BF74AB">
        <w:rPr>
          <w:rFonts w:ascii="宋体" w:hAnsi="宋体" w:hint="eastAsia"/>
        </w:rPr>
        <w:t>班</w:t>
      </w:r>
      <w:r w:rsidR="00B628F9" w:rsidRPr="00BF74AB">
        <w:rPr>
          <w:rFonts w:ascii="宋体" w:hAnsi="宋体"/>
        </w:rPr>
        <w:t>组合</w:t>
      </w:r>
      <w:r w:rsidR="007D308A" w:rsidRPr="00BF74AB">
        <w:rPr>
          <w:rFonts w:ascii="宋体" w:hAnsi="宋体"/>
        </w:rPr>
        <w:t>的</w:t>
      </w:r>
      <w:r w:rsidR="007D308A" w:rsidRPr="00BF74AB">
        <w:rPr>
          <w:rFonts w:ascii="宋体" w:hAnsi="宋体" w:hint="eastAsia"/>
        </w:rPr>
        <w:t>小组</w:t>
      </w:r>
      <w:r w:rsidR="00B628F9" w:rsidRPr="00BF74AB">
        <w:rPr>
          <w:rFonts w:ascii="宋体" w:hAnsi="宋体" w:hint="eastAsia"/>
        </w:rPr>
        <w:t>由</w:t>
      </w:r>
      <w:r w:rsidR="007D308A" w:rsidRPr="00BF74AB">
        <w:rPr>
          <w:rFonts w:ascii="宋体" w:hAnsi="宋体" w:hint="eastAsia"/>
        </w:rPr>
        <w:t>组</w:t>
      </w:r>
      <w:r w:rsidR="00B628F9" w:rsidRPr="00BF74AB">
        <w:rPr>
          <w:rFonts w:ascii="宋体" w:hAnsi="宋体"/>
        </w:rPr>
        <w:t>长</w:t>
      </w:r>
      <w:r w:rsidR="00B628F9" w:rsidRPr="00BF74AB">
        <w:rPr>
          <w:rFonts w:ascii="宋体" w:hAnsi="宋体" w:hint="eastAsia"/>
        </w:rPr>
        <w:t>所在</w:t>
      </w:r>
      <w:r w:rsidR="00B628F9" w:rsidRPr="00BF74AB">
        <w:rPr>
          <w:rFonts w:ascii="宋体" w:hAnsi="宋体"/>
        </w:rPr>
        <w:t>班级</w:t>
      </w:r>
      <w:r w:rsidR="00B628F9" w:rsidRPr="00BF74AB">
        <w:rPr>
          <w:rFonts w:ascii="宋体" w:hAnsi="宋体" w:hint="eastAsia"/>
        </w:rPr>
        <w:t>的导师指导</w:t>
      </w:r>
      <w:r w:rsidR="00B628F9" w:rsidRPr="00BF74AB">
        <w:rPr>
          <w:rFonts w:ascii="宋体" w:hAnsi="宋体"/>
        </w:rPr>
        <w:t>。</w:t>
      </w:r>
    </w:p>
    <w:p w:rsidR="007D308A" w:rsidRPr="00BF74AB" w:rsidRDefault="001A1BB1" w:rsidP="00BF74AB">
      <w:pPr>
        <w:spacing w:after="0" w:line="360" w:lineRule="auto"/>
        <w:ind w:firstLine="420"/>
        <w:rPr>
          <w:rFonts w:ascii="宋体" w:hAnsi="宋体"/>
        </w:rPr>
      </w:pPr>
      <w:r w:rsidRPr="00BF74AB">
        <w:rPr>
          <w:rFonts w:ascii="宋体" w:hAnsi="宋体" w:hint="eastAsia"/>
        </w:rPr>
        <w:t>2. 根据</w:t>
      </w:r>
      <w:r w:rsidR="007D308A" w:rsidRPr="00BF74AB">
        <w:rPr>
          <w:rFonts w:ascii="宋体" w:hAnsi="宋体" w:hint="eastAsia"/>
        </w:rPr>
        <w:t>淘宝店铺</w:t>
      </w:r>
      <w:r w:rsidR="007D308A" w:rsidRPr="00BF74AB">
        <w:rPr>
          <w:rFonts w:ascii="宋体" w:hAnsi="宋体"/>
        </w:rPr>
        <w:t>开设和运营的</w:t>
      </w:r>
      <w:r w:rsidRPr="00BF74AB">
        <w:rPr>
          <w:rFonts w:ascii="宋体" w:hAnsi="宋体" w:hint="eastAsia"/>
        </w:rPr>
        <w:t>特点，项目小组内的学生分为不同的角色。每个小组设组长1人，负责总体协调。</w:t>
      </w:r>
      <w:r w:rsidR="007D308A" w:rsidRPr="00BF74AB">
        <w:rPr>
          <w:rFonts w:ascii="宋体" w:hAnsi="宋体" w:hint="eastAsia"/>
        </w:rPr>
        <w:t>并与小组</w:t>
      </w:r>
      <w:r w:rsidR="00CB0CCF" w:rsidRPr="00BF74AB">
        <w:rPr>
          <w:rFonts w:ascii="宋体" w:hAnsi="宋体"/>
        </w:rPr>
        <w:t>其他成员一起分配</w:t>
      </w:r>
      <w:r w:rsidR="007D308A" w:rsidRPr="00BF74AB">
        <w:rPr>
          <w:rFonts w:ascii="宋体" w:hAnsi="宋体"/>
        </w:rPr>
        <w:t>任务</w:t>
      </w:r>
      <w:r w:rsidR="00CB0CCF" w:rsidRPr="00BF74AB">
        <w:rPr>
          <w:rFonts w:ascii="宋体" w:hAnsi="宋体" w:hint="eastAsia"/>
        </w:rPr>
        <w:t>。</w:t>
      </w:r>
      <w:r w:rsidR="007D308A" w:rsidRPr="00BF74AB">
        <w:rPr>
          <w:rFonts w:ascii="宋体" w:hAnsi="宋体" w:hint="eastAsia"/>
        </w:rPr>
        <w:t>根据</w:t>
      </w:r>
      <w:r w:rsidR="007D308A" w:rsidRPr="00BF74AB">
        <w:rPr>
          <w:rFonts w:ascii="宋体" w:hAnsi="宋体"/>
        </w:rPr>
        <w:t>店铺开设需要</w:t>
      </w:r>
      <w:r w:rsidR="00CB0CCF" w:rsidRPr="00BF74AB">
        <w:rPr>
          <w:rFonts w:ascii="宋体" w:hAnsi="宋体" w:hint="eastAsia"/>
        </w:rPr>
        <w:t>相关任务</w:t>
      </w:r>
      <w:r w:rsidR="00CB0CCF" w:rsidRPr="00BF74AB">
        <w:rPr>
          <w:rFonts w:ascii="宋体" w:hAnsi="宋体"/>
        </w:rPr>
        <w:t>可分为</w:t>
      </w:r>
      <w:r w:rsidR="007D308A" w:rsidRPr="00BF74AB">
        <w:rPr>
          <w:rFonts w:ascii="宋体" w:hAnsi="宋体"/>
        </w:rPr>
        <w:t>售前、售后、店铺美工、</w:t>
      </w:r>
      <w:r w:rsidR="00CB0CCF" w:rsidRPr="00BF74AB">
        <w:rPr>
          <w:rFonts w:ascii="宋体" w:hAnsi="宋体" w:hint="eastAsia"/>
        </w:rPr>
        <w:t>产品</w:t>
      </w:r>
      <w:r w:rsidR="007D308A" w:rsidRPr="00BF74AB">
        <w:rPr>
          <w:rFonts w:ascii="宋体" w:hAnsi="宋体" w:hint="eastAsia"/>
        </w:rPr>
        <w:t>文案</w:t>
      </w:r>
      <w:r w:rsidR="007D308A" w:rsidRPr="00BF74AB">
        <w:rPr>
          <w:rFonts w:ascii="宋体" w:hAnsi="宋体"/>
        </w:rPr>
        <w:t>、</w:t>
      </w:r>
      <w:r w:rsidR="00CB0CCF" w:rsidRPr="00BF74AB">
        <w:rPr>
          <w:rFonts w:ascii="宋体" w:hAnsi="宋体" w:hint="eastAsia"/>
        </w:rPr>
        <w:t>网站</w:t>
      </w:r>
      <w:r w:rsidR="00CB0CCF" w:rsidRPr="00BF74AB">
        <w:rPr>
          <w:rFonts w:ascii="宋体" w:hAnsi="宋体"/>
        </w:rPr>
        <w:t>推广等等。</w:t>
      </w:r>
      <w:r w:rsidR="00CB0CCF" w:rsidRPr="00BF74AB">
        <w:rPr>
          <w:rFonts w:ascii="宋体" w:hAnsi="宋体" w:hint="eastAsia"/>
        </w:rPr>
        <w:t>小组</w:t>
      </w:r>
      <w:r w:rsidR="00CB0CCF" w:rsidRPr="00BF74AB">
        <w:rPr>
          <w:rFonts w:ascii="宋体" w:hAnsi="宋体"/>
        </w:rPr>
        <w:t>成员的具体的任务分工可</w:t>
      </w:r>
      <w:r w:rsidR="00CB0CCF" w:rsidRPr="00BF74AB">
        <w:rPr>
          <w:rFonts w:ascii="宋体" w:hAnsi="宋体" w:hint="eastAsia"/>
        </w:rPr>
        <w:t>按</w:t>
      </w:r>
      <w:r w:rsidR="00CB0CCF" w:rsidRPr="00BF74AB">
        <w:rPr>
          <w:rFonts w:ascii="宋体" w:hAnsi="宋体"/>
        </w:rPr>
        <w:t>个人任务和共同任务来</w:t>
      </w:r>
      <w:r w:rsidR="00CB0CCF" w:rsidRPr="00BF74AB">
        <w:rPr>
          <w:rFonts w:ascii="宋体" w:hAnsi="宋体" w:hint="eastAsia"/>
        </w:rPr>
        <w:t>明确</w:t>
      </w:r>
      <w:r w:rsidR="00CB0CCF" w:rsidRPr="00BF74AB">
        <w:rPr>
          <w:rFonts w:ascii="宋体" w:hAnsi="宋体"/>
        </w:rPr>
        <w:t>各自职责</w:t>
      </w:r>
      <w:r w:rsidR="00CB0CCF" w:rsidRPr="00BF74AB">
        <w:rPr>
          <w:rFonts w:ascii="宋体" w:hAnsi="宋体" w:hint="eastAsia"/>
        </w:rPr>
        <w:t>，</w:t>
      </w:r>
      <w:r w:rsidR="00CB0CCF" w:rsidRPr="00BF74AB">
        <w:rPr>
          <w:rFonts w:ascii="宋体" w:hAnsi="宋体"/>
        </w:rPr>
        <w:t>部分任务可根据需要交叉分配</w:t>
      </w:r>
      <w:r w:rsidR="00CB0CCF" w:rsidRPr="00BF74AB">
        <w:rPr>
          <w:rFonts w:ascii="宋体" w:hAnsi="宋体" w:hint="eastAsia"/>
        </w:rPr>
        <w:t>，</w:t>
      </w:r>
      <w:r w:rsidR="00CB0CCF" w:rsidRPr="00BF74AB">
        <w:rPr>
          <w:rFonts w:ascii="宋体" w:hAnsi="宋体"/>
        </w:rPr>
        <w:t>一人司多</w:t>
      </w:r>
      <w:r w:rsidR="00CB0CCF" w:rsidRPr="00BF74AB">
        <w:rPr>
          <w:rFonts w:ascii="宋体" w:hAnsi="宋体" w:hint="eastAsia"/>
        </w:rPr>
        <w:t>职</w:t>
      </w:r>
      <w:r w:rsidR="00CB0CCF" w:rsidRPr="00BF74AB">
        <w:rPr>
          <w:rFonts w:ascii="宋体" w:hAnsi="宋体"/>
        </w:rPr>
        <w:t>或多人司一职</w:t>
      </w:r>
      <w:r w:rsidR="00CB0CCF" w:rsidRPr="00BF74AB">
        <w:rPr>
          <w:rFonts w:ascii="宋体" w:hAnsi="宋体" w:hint="eastAsia"/>
        </w:rPr>
        <w:t>。组长</w:t>
      </w:r>
      <w:r w:rsidR="00CB0CCF" w:rsidRPr="00BF74AB">
        <w:rPr>
          <w:rFonts w:ascii="宋体" w:hAnsi="宋体"/>
        </w:rPr>
        <w:t>需</w:t>
      </w:r>
      <w:r w:rsidR="00CB0CCF" w:rsidRPr="00BF74AB">
        <w:rPr>
          <w:rFonts w:ascii="宋体" w:hAnsi="宋体" w:hint="eastAsia"/>
        </w:rPr>
        <w:t>负责协调</w:t>
      </w:r>
      <w:r w:rsidR="00CB0CCF" w:rsidRPr="00BF74AB">
        <w:rPr>
          <w:rFonts w:ascii="宋体" w:hAnsi="宋体"/>
        </w:rPr>
        <w:t>任务分工</w:t>
      </w:r>
      <w:r w:rsidR="00CB0CCF" w:rsidRPr="00BF74AB">
        <w:rPr>
          <w:rFonts w:ascii="宋体" w:hAnsi="宋体" w:hint="eastAsia"/>
        </w:rPr>
        <w:t>，监督店铺开设</w:t>
      </w:r>
      <w:r w:rsidR="00CB0CCF" w:rsidRPr="00BF74AB">
        <w:rPr>
          <w:rFonts w:ascii="宋体" w:hAnsi="宋体"/>
        </w:rPr>
        <w:t>和运营过程，</w:t>
      </w:r>
      <w:r w:rsidR="00CB0CCF" w:rsidRPr="00BF74AB">
        <w:rPr>
          <w:rFonts w:ascii="宋体" w:hAnsi="宋体" w:hint="eastAsia"/>
        </w:rPr>
        <w:t>配合导师进行项目小组的教学活动，保证项目顺利开展。</w:t>
      </w:r>
    </w:p>
    <w:p w:rsidR="001A1BB1" w:rsidRPr="00BF74AB" w:rsidRDefault="001A1BB1" w:rsidP="00BF74AB">
      <w:pPr>
        <w:spacing w:after="0" w:line="360" w:lineRule="auto"/>
        <w:ind w:firstLine="420"/>
        <w:rPr>
          <w:rFonts w:ascii="宋体" w:hAnsi="宋体"/>
        </w:rPr>
      </w:pPr>
      <w:r w:rsidRPr="00BF74AB">
        <w:rPr>
          <w:rFonts w:ascii="宋体" w:hAnsi="宋体" w:hint="eastAsia"/>
        </w:rPr>
        <w:lastRenderedPageBreak/>
        <w:t>3. 实训项目</w:t>
      </w:r>
      <w:r w:rsidR="003D0B85" w:rsidRPr="00BF74AB">
        <w:rPr>
          <w:rFonts w:ascii="宋体" w:hAnsi="宋体" w:hint="eastAsia"/>
        </w:rPr>
        <w:t>小组</w:t>
      </w:r>
      <w:r w:rsidRPr="00BF74AB">
        <w:rPr>
          <w:rFonts w:ascii="宋体" w:hAnsi="宋体" w:hint="eastAsia"/>
        </w:rPr>
        <w:t>需严格按照</w:t>
      </w:r>
      <w:r w:rsidR="00CB0CCF" w:rsidRPr="00BF74AB">
        <w:rPr>
          <w:rFonts w:ascii="宋体" w:hAnsi="宋体" w:hint="eastAsia"/>
        </w:rPr>
        <w:t>进度计划</w:t>
      </w:r>
      <w:r w:rsidRPr="00BF74AB">
        <w:rPr>
          <w:rFonts w:ascii="宋体" w:hAnsi="宋体" w:hint="eastAsia"/>
        </w:rPr>
        <w:t>有序进行，按时完成</w:t>
      </w:r>
      <w:r w:rsidR="003D0B85" w:rsidRPr="00BF74AB">
        <w:rPr>
          <w:rFonts w:ascii="宋体" w:hAnsi="宋体" w:hint="eastAsia"/>
        </w:rPr>
        <w:t>各</w:t>
      </w:r>
      <w:r w:rsidR="003D0B85" w:rsidRPr="00BF74AB">
        <w:rPr>
          <w:rFonts w:ascii="宋体" w:hAnsi="宋体"/>
        </w:rPr>
        <w:t>阶段任务并及时</w:t>
      </w:r>
      <w:r w:rsidR="003D0B85" w:rsidRPr="00BF74AB">
        <w:rPr>
          <w:rFonts w:ascii="宋体" w:hAnsi="宋体" w:hint="eastAsia"/>
        </w:rPr>
        <w:t>向导师</w:t>
      </w:r>
      <w:r w:rsidR="003D0B85" w:rsidRPr="00BF74AB">
        <w:rPr>
          <w:rFonts w:ascii="宋体" w:hAnsi="宋体"/>
        </w:rPr>
        <w:t>提交阶段文档</w:t>
      </w:r>
      <w:r w:rsidR="003D0B85" w:rsidRPr="00BF74AB">
        <w:rPr>
          <w:rFonts w:ascii="宋体" w:hAnsi="宋体" w:hint="eastAsia"/>
        </w:rPr>
        <w:t>。这些阶段</w:t>
      </w:r>
      <w:r w:rsidR="003D0B85" w:rsidRPr="00BF74AB">
        <w:rPr>
          <w:rFonts w:ascii="宋体" w:hAnsi="宋体"/>
        </w:rPr>
        <w:t>文档包括</w:t>
      </w:r>
      <w:r w:rsidR="003D0B85" w:rsidRPr="00BF74AB">
        <w:rPr>
          <w:rFonts w:ascii="宋体" w:hAnsi="宋体" w:hint="eastAsia"/>
        </w:rPr>
        <w:t>人员分工</w:t>
      </w:r>
      <w:r w:rsidR="003D0B85" w:rsidRPr="00BF74AB">
        <w:rPr>
          <w:rFonts w:ascii="宋体" w:hAnsi="宋体"/>
        </w:rPr>
        <w:t>表、</w:t>
      </w:r>
      <w:r w:rsidR="003D0B85" w:rsidRPr="00BF74AB">
        <w:rPr>
          <w:rFonts w:ascii="宋体" w:hAnsi="宋体" w:hint="eastAsia"/>
        </w:rPr>
        <w:t>项目实施</w:t>
      </w:r>
      <w:r w:rsidR="003D0B85" w:rsidRPr="00BF74AB">
        <w:rPr>
          <w:rFonts w:ascii="宋体" w:hAnsi="宋体"/>
        </w:rPr>
        <w:t>计划</w:t>
      </w:r>
      <w:r w:rsidR="009E5267" w:rsidRPr="00BF74AB">
        <w:rPr>
          <w:rFonts w:ascii="宋体" w:hAnsi="宋体" w:hint="eastAsia"/>
        </w:rPr>
        <w:t>、企业</w:t>
      </w:r>
      <w:r w:rsidR="009E5267" w:rsidRPr="00BF74AB">
        <w:rPr>
          <w:rFonts w:ascii="宋体" w:hAnsi="宋体"/>
        </w:rPr>
        <w:t>需求分析、</w:t>
      </w:r>
      <w:r w:rsidR="009E5267" w:rsidRPr="00BF74AB">
        <w:rPr>
          <w:rFonts w:ascii="宋体" w:hAnsi="宋体" w:hint="eastAsia"/>
        </w:rPr>
        <w:t>产品</w:t>
      </w:r>
      <w:r w:rsidR="009E5267" w:rsidRPr="00BF74AB">
        <w:rPr>
          <w:rFonts w:ascii="宋体" w:hAnsi="宋体"/>
        </w:rPr>
        <w:t>信息表</w:t>
      </w:r>
      <w:r w:rsidR="009E5267" w:rsidRPr="00BF74AB">
        <w:rPr>
          <w:rFonts w:ascii="宋体" w:hAnsi="宋体" w:hint="eastAsia"/>
        </w:rPr>
        <w:t>、标杆</w:t>
      </w:r>
      <w:r w:rsidR="009E5267" w:rsidRPr="00BF74AB">
        <w:rPr>
          <w:rFonts w:ascii="宋体" w:hAnsi="宋体"/>
        </w:rPr>
        <w:t>分析、</w:t>
      </w:r>
      <w:r w:rsidR="009E5267" w:rsidRPr="00BF74AB">
        <w:rPr>
          <w:rFonts w:ascii="宋体" w:hAnsi="宋体" w:hint="eastAsia"/>
        </w:rPr>
        <w:t>运营</w:t>
      </w:r>
      <w:r w:rsidR="009E5267" w:rsidRPr="00BF74AB">
        <w:rPr>
          <w:rFonts w:ascii="宋体" w:hAnsi="宋体"/>
        </w:rPr>
        <w:t>计划、实训总结等</w:t>
      </w:r>
      <w:r w:rsidRPr="00BF74AB">
        <w:rPr>
          <w:rFonts w:ascii="宋体" w:hAnsi="宋体" w:hint="eastAsia"/>
        </w:rPr>
        <w:t>。</w:t>
      </w:r>
    </w:p>
    <w:p w:rsidR="00B32E05" w:rsidRPr="00BF74AB" w:rsidRDefault="001A1BB1" w:rsidP="00BF74AB">
      <w:pPr>
        <w:spacing w:after="0" w:line="360" w:lineRule="auto"/>
        <w:ind w:firstLine="420"/>
        <w:rPr>
          <w:rFonts w:ascii="宋体" w:hAnsi="宋体"/>
        </w:rPr>
      </w:pPr>
      <w:r w:rsidRPr="00BF74AB">
        <w:rPr>
          <w:rFonts w:ascii="宋体" w:hAnsi="宋体" w:hint="eastAsia"/>
        </w:rPr>
        <w:t>4. 实训过程集中安排在</w:t>
      </w:r>
      <w:r w:rsidR="009E5267" w:rsidRPr="00BF74AB">
        <w:rPr>
          <w:rFonts w:ascii="宋体" w:hAnsi="宋体" w:hint="eastAsia"/>
        </w:rPr>
        <w:t>大学生创业</w:t>
      </w:r>
      <w:r w:rsidR="009E5267" w:rsidRPr="00BF74AB">
        <w:rPr>
          <w:rFonts w:ascii="宋体" w:hAnsi="宋体"/>
        </w:rPr>
        <w:t>园</w:t>
      </w:r>
      <w:r w:rsidRPr="00BF74AB">
        <w:rPr>
          <w:rFonts w:ascii="宋体" w:hAnsi="宋体" w:hint="eastAsia"/>
        </w:rPr>
        <w:t>进行，每个项目小组的实训工作空间要集中，以便于开展工作。项目组成员需按规定时间在实训场地完成所承担实训任务，实训场地将建立严格的考勤机制。实训过程中，每天安排1-2个教师进行</w:t>
      </w:r>
      <w:r w:rsidR="003A09B7" w:rsidRPr="00BF74AB">
        <w:rPr>
          <w:rFonts w:ascii="宋体" w:hAnsi="宋体" w:hint="eastAsia"/>
        </w:rPr>
        <w:t>巡回</w:t>
      </w:r>
      <w:r w:rsidRPr="00BF74AB">
        <w:rPr>
          <w:rFonts w:ascii="宋体" w:hAnsi="宋体" w:hint="eastAsia"/>
        </w:rPr>
        <w:t>指导，教师同时负责考勤并记录项目组成员的任务完成表现并记入综合考核结果。</w:t>
      </w:r>
    </w:p>
    <w:p w:rsidR="00B32E05" w:rsidRPr="00BF74AB" w:rsidRDefault="00B32E05" w:rsidP="00BF74AB">
      <w:pPr>
        <w:spacing w:after="0" w:line="360" w:lineRule="auto"/>
        <w:rPr>
          <w:rFonts w:ascii="黑体" w:eastAsia="黑体" w:hAnsi="黑体"/>
          <w:sz w:val="24"/>
          <w:szCs w:val="24"/>
        </w:rPr>
      </w:pPr>
      <w:r w:rsidRPr="00BF74AB">
        <w:rPr>
          <w:rFonts w:ascii="黑体" w:eastAsia="黑体" w:hAnsi="黑体" w:hint="eastAsia"/>
          <w:sz w:val="24"/>
          <w:szCs w:val="24"/>
        </w:rPr>
        <w:t>四</w:t>
      </w:r>
      <w:r w:rsidRPr="00BF74AB">
        <w:rPr>
          <w:rFonts w:ascii="黑体" w:eastAsia="黑体" w:hAnsi="黑体"/>
          <w:sz w:val="24"/>
          <w:szCs w:val="24"/>
        </w:rPr>
        <w:t>、综合专业实训进度安排</w:t>
      </w:r>
    </w:p>
    <w:p w:rsidR="00B81F42" w:rsidRPr="00BF74AB" w:rsidRDefault="00B81F42" w:rsidP="00BF74AB">
      <w:pPr>
        <w:spacing w:after="0" w:line="360" w:lineRule="auto"/>
        <w:ind w:firstLine="420"/>
        <w:rPr>
          <w:rFonts w:ascii="宋体" w:hAnsi="宋体"/>
        </w:rPr>
      </w:pPr>
      <w:r w:rsidRPr="00BF74AB">
        <w:rPr>
          <w:rFonts w:ascii="宋体" w:hAnsi="宋体" w:hint="eastAsia"/>
        </w:rPr>
        <w:t>实训项目安排在第七学期或第六学期暑假完成，实训时间不少于10个工作日，可安排在连续两个星期内完成。具体安排如下（详见表1）：</w:t>
      </w:r>
    </w:p>
    <w:p w:rsidR="00B81F42" w:rsidRPr="00BF74AB" w:rsidRDefault="00B81F42" w:rsidP="00BF74AB">
      <w:pPr>
        <w:spacing w:after="0" w:line="360" w:lineRule="auto"/>
        <w:ind w:firstLine="420"/>
        <w:rPr>
          <w:rFonts w:ascii="宋体" w:hAnsi="宋体"/>
        </w:rPr>
      </w:pPr>
      <w:r w:rsidRPr="00BF74AB">
        <w:rPr>
          <w:rFonts w:ascii="宋体" w:hAnsi="宋体" w:hint="eastAsia"/>
        </w:rPr>
        <w:t>1. 由分院教师为学生进行综合专业实训动员介绍，并聘请校外</w:t>
      </w:r>
      <w:r w:rsidR="00541CFA" w:rsidRPr="00BF74AB">
        <w:rPr>
          <w:rFonts w:ascii="宋体" w:hAnsi="宋体" w:hint="eastAsia"/>
        </w:rPr>
        <w:t>导师</w:t>
      </w:r>
      <w:r w:rsidRPr="00BF74AB">
        <w:rPr>
          <w:rFonts w:ascii="宋体" w:hAnsi="宋体" w:hint="eastAsia"/>
        </w:rPr>
        <w:t>为本专业学生做相关前期指导和培训。</w:t>
      </w:r>
      <w:r w:rsidR="004A07BA" w:rsidRPr="00BF74AB">
        <w:rPr>
          <w:rFonts w:ascii="宋体" w:hAnsi="宋体" w:hint="eastAsia"/>
        </w:rPr>
        <w:t>（1</w:t>
      </w:r>
      <w:r w:rsidR="004A07BA" w:rsidRPr="00BF74AB">
        <w:rPr>
          <w:rFonts w:ascii="宋体" w:hAnsi="宋体"/>
        </w:rPr>
        <w:t>个工作日）</w:t>
      </w:r>
    </w:p>
    <w:p w:rsidR="00B81F42" w:rsidRPr="00BF74AB" w:rsidRDefault="00B81F42" w:rsidP="00BF74AB">
      <w:pPr>
        <w:spacing w:after="0" w:line="360" w:lineRule="auto"/>
        <w:ind w:firstLine="420"/>
        <w:rPr>
          <w:rFonts w:ascii="宋体" w:hAnsi="宋体"/>
        </w:rPr>
      </w:pPr>
      <w:r w:rsidRPr="00BF74AB">
        <w:rPr>
          <w:rFonts w:ascii="宋体" w:hAnsi="宋体" w:hint="eastAsia"/>
        </w:rPr>
        <w:t>2. 学生自行组建若干</w:t>
      </w:r>
      <w:r w:rsidR="00541CFA" w:rsidRPr="00BF74AB">
        <w:rPr>
          <w:rFonts w:ascii="宋体" w:hAnsi="宋体" w:hint="eastAsia"/>
        </w:rPr>
        <w:t>项目</w:t>
      </w:r>
      <w:r w:rsidRPr="00BF74AB">
        <w:rPr>
          <w:rFonts w:ascii="宋体" w:hAnsi="宋体" w:hint="eastAsia"/>
        </w:rPr>
        <w:t>小组，由分院指定实训小组导师</w:t>
      </w:r>
      <w:r w:rsidR="000852D6">
        <w:rPr>
          <w:rFonts w:ascii="宋体" w:hAnsi="宋体" w:hint="eastAsia"/>
        </w:rPr>
        <w:t>。实训小组</w:t>
      </w:r>
      <w:r w:rsidR="000852D6">
        <w:rPr>
          <w:rFonts w:ascii="宋体" w:hAnsi="宋体"/>
        </w:rPr>
        <w:t>建立之后，</w:t>
      </w:r>
      <w:r w:rsidR="000852D6">
        <w:rPr>
          <w:rFonts w:ascii="宋体" w:hAnsi="宋体" w:hint="eastAsia"/>
        </w:rPr>
        <w:t>需按照</w:t>
      </w:r>
      <w:r w:rsidR="000852D6">
        <w:rPr>
          <w:rFonts w:ascii="宋体" w:hAnsi="宋体"/>
        </w:rPr>
        <w:t>实训项目需求</w:t>
      </w:r>
      <w:r w:rsidR="000852D6">
        <w:rPr>
          <w:rFonts w:ascii="宋体" w:hAnsi="宋体" w:hint="eastAsia"/>
        </w:rPr>
        <w:t>进行</w:t>
      </w:r>
      <w:r w:rsidRPr="00BF74AB">
        <w:rPr>
          <w:rFonts w:ascii="宋体" w:hAnsi="宋体" w:hint="eastAsia"/>
        </w:rPr>
        <w:t>组内</w:t>
      </w:r>
      <w:r w:rsidR="000852D6">
        <w:rPr>
          <w:rFonts w:ascii="宋体" w:hAnsi="宋体" w:hint="eastAsia"/>
        </w:rPr>
        <w:t>角色</w:t>
      </w:r>
      <w:r w:rsidRPr="00BF74AB">
        <w:rPr>
          <w:rFonts w:ascii="宋体" w:hAnsi="宋体" w:hint="eastAsia"/>
        </w:rPr>
        <w:t>分工，</w:t>
      </w:r>
      <w:r w:rsidR="000852D6">
        <w:rPr>
          <w:rFonts w:ascii="宋体" w:hAnsi="宋体" w:hint="eastAsia"/>
        </w:rPr>
        <w:t>每位小组</w:t>
      </w:r>
      <w:r w:rsidR="000852D6">
        <w:rPr>
          <w:rFonts w:ascii="宋体" w:hAnsi="宋体"/>
        </w:rPr>
        <w:t>成员均需负责对应角色的相关工作</w:t>
      </w:r>
      <w:r w:rsidRPr="00BF74AB">
        <w:rPr>
          <w:rFonts w:ascii="宋体" w:hAnsi="宋体" w:hint="eastAsia"/>
        </w:rPr>
        <w:t>。</w:t>
      </w:r>
      <w:r w:rsidR="000852D6">
        <w:rPr>
          <w:rFonts w:ascii="宋体" w:hAnsi="宋体" w:hint="eastAsia"/>
        </w:rPr>
        <w:t>小组</w:t>
      </w:r>
      <w:r w:rsidR="000852D6">
        <w:rPr>
          <w:rFonts w:ascii="宋体" w:hAnsi="宋体"/>
        </w:rPr>
        <w:t>需</w:t>
      </w:r>
      <w:r w:rsidR="00541CFA" w:rsidRPr="00BF74AB">
        <w:rPr>
          <w:rFonts w:ascii="宋体" w:hAnsi="宋体" w:hint="eastAsia"/>
        </w:rPr>
        <w:t>通过实地</w:t>
      </w:r>
      <w:r w:rsidR="00541CFA" w:rsidRPr="00BF74AB">
        <w:rPr>
          <w:rFonts w:ascii="宋体" w:hAnsi="宋体"/>
        </w:rPr>
        <w:t>调研</w:t>
      </w:r>
      <w:r w:rsidR="00541CFA" w:rsidRPr="00BF74AB">
        <w:rPr>
          <w:rFonts w:ascii="宋体" w:hAnsi="宋体" w:hint="eastAsia"/>
        </w:rPr>
        <w:t>完成</w:t>
      </w:r>
      <w:r w:rsidR="00541CFA" w:rsidRPr="00BF74AB">
        <w:rPr>
          <w:rFonts w:ascii="宋体" w:hAnsi="宋体"/>
        </w:rPr>
        <w:t>需求分析</w:t>
      </w:r>
      <w:r w:rsidR="00541CFA" w:rsidRPr="00BF74AB">
        <w:rPr>
          <w:rFonts w:ascii="宋体" w:hAnsi="宋体" w:hint="eastAsia"/>
        </w:rPr>
        <w:t>、</w:t>
      </w:r>
      <w:r w:rsidR="00541CFA" w:rsidRPr="00BF74AB">
        <w:rPr>
          <w:rFonts w:ascii="宋体" w:hAnsi="宋体"/>
        </w:rPr>
        <w:t>确定选题并上报导师</w:t>
      </w:r>
      <w:r w:rsidR="00541CFA" w:rsidRPr="00BF74AB">
        <w:rPr>
          <w:rFonts w:ascii="宋体" w:hAnsi="宋体" w:hint="eastAsia"/>
        </w:rPr>
        <w:t>、</w:t>
      </w:r>
      <w:r w:rsidR="00541CFA" w:rsidRPr="00BF74AB">
        <w:rPr>
          <w:rFonts w:ascii="宋体" w:hAnsi="宋体"/>
        </w:rPr>
        <w:t>制定项目计划</w:t>
      </w:r>
      <w:r w:rsidR="00541CFA" w:rsidRPr="00BF74AB">
        <w:rPr>
          <w:rFonts w:ascii="宋体" w:hAnsi="宋体" w:hint="eastAsia"/>
        </w:rPr>
        <w:t>（</w:t>
      </w:r>
      <w:r w:rsidR="00541CFA" w:rsidRPr="00BF74AB">
        <w:rPr>
          <w:rFonts w:ascii="宋体" w:hAnsi="宋体"/>
        </w:rPr>
        <w:t>包含分工情况</w:t>
      </w:r>
      <w:r w:rsidR="004A07BA" w:rsidRPr="00BF74AB">
        <w:rPr>
          <w:rFonts w:ascii="宋体" w:hAnsi="宋体" w:hint="eastAsia"/>
        </w:rPr>
        <w:t>）</w:t>
      </w:r>
      <w:r w:rsidRPr="00BF74AB">
        <w:rPr>
          <w:rFonts w:ascii="宋体" w:hAnsi="宋体" w:hint="eastAsia"/>
        </w:rPr>
        <w:t>。</w:t>
      </w:r>
      <w:r w:rsidR="004A07BA" w:rsidRPr="00BF74AB">
        <w:rPr>
          <w:rFonts w:ascii="宋体" w:hAnsi="宋体" w:hint="eastAsia"/>
        </w:rPr>
        <w:t>（1</w:t>
      </w:r>
      <w:r w:rsidR="004A07BA" w:rsidRPr="00BF74AB">
        <w:rPr>
          <w:rFonts w:ascii="宋体" w:hAnsi="宋体"/>
        </w:rPr>
        <w:t>个工作日）</w:t>
      </w:r>
    </w:p>
    <w:p w:rsidR="00B81F42" w:rsidRPr="00BF74AB" w:rsidRDefault="00B81F42" w:rsidP="00BF74AB">
      <w:pPr>
        <w:spacing w:after="0" w:line="360" w:lineRule="auto"/>
        <w:ind w:firstLine="420"/>
        <w:rPr>
          <w:rFonts w:ascii="宋体" w:hAnsi="宋体"/>
        </w:rPr>
      </w:pPr>
      <w:r w:rsidRPr="00BF74AB">
        <w:rPr>
          <w:rFonts w:ascii="宋体" w:hAnsi="宋体" w:hint="eastAsia"/>
        </w:rPr>
        <w:t>3.</w:t>
      </w:r>
      <w:bookmarkStart w:id="0" w:name="_GoBack"/>
      <w:bookmarkEnd w:id="0"/>
      <w:r w:rsidR="004A07BA" w:rsidRPr="00BF74AB">
        <w:rPr>
          <w:rFonts w:ascii="宋体" w:hAnsi="宋体" w:hint="eastAsia"/>
        </w:rPr>
        <w:t>学习图片</w:t>
      </w:r>
      <w:r w:rsidR="004A07BA" w:rsidRPr="00BF74AB">
        <w:rPr>
          <w:rFonts w:ascii="宋体" w:hAnsi="宋体"/>
        </w:rPr>
        <w:t>处理并进行标杆分析</w:t>
      </w:r>
      <w:r w:rsidR="004A07BA" w:rsidRPr="00BF74AB">
        <w:rPr>
          <w:rFonts w:ascii="宋体" w:hAnsi="宋体" w:hint="eastAsia"/>
        </w:rPr>
        <w:t>、</w:t>
      </w:r>
      <w:r w:rsidR="004A07BA" w:rsidRPr="00BF74AB">
        <w:rPr>
          <w:rFonts w:ascii="宋体" w:hAnsi="宋体"/>
        </w:rPr>
        <w:t>确定市场定位</w:t>
      </w:r>
      <w:r w:rsidR="004A07BA" w:rsidRPr="00BF74AB">
        <w:rPr>
          <w:rFonts w:ascii="宋体" w:hAnsi="宋体" w:hint="eastAsia"/>
        </w:rPr>
        <w:t>和拟</w:t>
      </w:r>
      <w:r w:rsidR="004A07BA" w:rsidRPr="00BF74AB">
        <w:rPr>
          <w:rFonts w:ascii="宋体" w:hAnsi="宋体"/>
        </w:rPr>
        <w:t>开展的主要的运营模式</w:t>
      </w:r>
      <w:r w:rsidRPr="00BF74AB">
        <w:rPr>
          <w:rFonts w:ascii="宋体" w:hAnsi="宋体" w:hint="eastAsia"/>
        </w:rPr>
        <w:t>。</w:t>
      </w:r>
      <w:r w:rsidR="004A07BA" w:rsidRPr="00BF74AB">
        <w:rPr>
          <w:rFonts w:ascii="宋体" w:hAnsi="宋体" w:hint="eastAsia"/>
        </w:rPr>
        <w:t>制定</w:t>
      </w:r>
      <w:r w:rsidR="004A07BA" w:rsidRPr="00BF74AB">
        <w:rPr>
          <w:rFonts w:ascii="宋体" w:hAnsi="宋体"/>
        </w:rPr>
        <w:t>产品模板，并上传</w:t>
      </w:r>
      <w:r w:rsidR="004A07BA" w:rsidRPr="00BF74AB">
        <w:rPr>
          <w:rFonts w:ascii="宋体" w:hAnsi="宋体" w:hint="eastAsia"/>
        </w:rPr>
        <w:t>产品</w:t>
      </w:r>
      <w:r w:rsidR="004A07BA" w:rsidRPr="00BF74AB">
        <w:rPr>
          <w:rFonts w:ascii="宋体" w:hAnsi="宋体"/>
        </w:rPr>
        <w:t>图片、完成产品详情编辑。</w:t>
      </w:r>
      <w:r w:rsidR="004A07BA" w:rsidRPr="00BF74AB">
        <w:rPr>
          <w:rFonts w:ascii="宋体" w:hAnsi="宋体" w:hint="eastAsia"/>
        </w:rPr>
        <w:t>（3</w:t>
      </w:r>
      <w:r w:rsidR="004A07BA" w:rsidRPr="00BF74AB">
        <w:rPr>
          <w:rFonts w:ascii="宋体" w:hAnsi="宋体"/>
        </w:rPr>
        <w:t>个工作日）</w:t>
      </w:r>
    </w:p>
    <w:p w:rsidR="00B81F42" w:rsidRPr="00BF74AB" w:rsidRDefault="00B81F42" w:rsidP="00BF74AB">
      <w:pPr>
        <w:spacing w:after="0" w:line="360" w:lineRule="auto"/>
        <w:ind w:firstLine="420"/>
        <w:rPr>
          <w:rFonts w:ascii="宋体" w:hAnsi="宋体"/>
        </w:rPr>
      </w:pPr>
      <w:r w:rsidRPr="00BF74AB">
        <w:rPr>
          <w:rFonts w:ascii="宋体" w:hAnsi="宋体" w:hint="eastAsia"/>
        </w:rPr>
        <w:t xml:space="preserve">4. </w:t>
      </w:r>
      <w:r w:rsidR="004A07BA" w:rsidRPr="00BF74AB">
        <w:rPr>
          <w:rFonts w:ascii="宋体" w:hAnsi="宋体" w:hint="eastAsia"/>
        </w:rPr>
        <w:t>制定</w:t>
      </w:r>
      <w:r w:rsidR="004A07BA" w:rsidRPr="00BF74AB">
        <w:rPr>
          <w:rFonts w:ascii="宋体" w:hAnsi="宋体"/>
        </w:rPr>
        <w:t>运营和宣传计划，进行店铺运营</w:t>
      </w:r>
      <w:r w:rsidRPr="00BF74AB">
        <w:rPr>
          <w:rFonts w:ascii="宋体" w:hAnsi="宋体" w:hint="eastAsia"/>
        </w:rPr>
        <w:t>。</w:t>
      </w:r>
      <w:r w:rsidR="004A07BA" w:rsidRPr="00BF74AB">
        <w:rPr>
          <w:rFonts w:ascii="宋体" w:hAnsi="宋体" w:hint="eastAsia"/>
        </w:rPr>
        <w:t>（4个</w:t>
      </w:r>
      <w:r w:rsidR="004A07BA" w:rsidRPr="00BF74AB">
        <w:rPr>
          <w:rFonts w:ascii="宋体" w:hAnsi="宋体"/>
        </w:rPr>
        <w:t>工作日）</w:t>
      </w:r>
    </w:p>
    <w:p w:rsidR="004A07BA" w:rsidRPr="00BF74AB" w:rsidRDefault="004A07BA" w:rsidP="00BF74AB">
      <w:pPr>
        <w:spacing w:after="0" w:line="360" w:lineRule="auto"/>
        <w:ind w:firstLine="420"/>
        <w:rPr>
          <w:rFonts w:ascii="宋体" w:hAnsi="宋体"/>
        </w:rPr>
      </w:pPr>
      <w:r w:rsidRPr="00BF74AB">
        <w:rPr>
          <w:rFonts w:ascii="宋体" w:hAnsi="宋体" w:hint="eastAsia"/>
        </w:rPr>
        <w:t>5. 总结过程</w:t>
      </w:r>
      <w:r w:rsidRPr="00BF74AB">
        <w:rPr>
          <w:rFonts w:ascii="宋体" w:hAnsi="宋体"/>
        </w:rPr>
        <w:t>，进行</w:t>
      </w:r>
      <w:r w:rsidRPr="00BF74AB">
        <w:rPr>
          <w:rFonts w:ascii="宋体" w:hAnsi="宋体" w:hint="eastAsia"/>
        </w:rPr>
        <w:t>实训</w:t>
      </w:r>
      <w:r w:rsidRPr="00BF74AB">
        <w:rPr>
          <w:rFonts w:ascii="宋体" w:hAnsi="宋体"/>
        </w:rPr>
        <w:t>答辩。（</w:t>
      </w:r>
      <w:r w:rsidRPr="00BF74AB">
        <w:rPr>
          <w:rFonts w:ascii="宋体" w:hAnsi="宋体" w:hint="eastAsia"/>
        </w:rPr>
        <w:t>1个</w:t>
      </w:r>
      <w:r w:rsidRPr="00BF74AB">
        <w:rPr>
          <w:rFonts w:ascii="宋体" w:hAnsi="宋体"/>
        </w:rPr>
        <w:t>工作日）</w:t>
      </w:r>
    </w:p>
    <w:p w:rsidR="00B81F42" w:rsidRPr="00BF74AB" w:rsidRDefault="00B81F42" w:rsidP="00BF74AB">
      <w:pPr>
        <w:spacing w:after="0" w:line="360" w:lineRule="auto"/>
        <w:jc w:val="center"/>
        <w:rPr>
          <w:rFonts w:ascii="楷体" w:eastAsia="楷体" w:hAnsi="楷体"/>
        </w:rPr>
      </w:pPr>
      <w:r w:rsidRPr="00BF74AB">
        <w:rPr>
          <w:rFonts w:ascii="楷体" w:eastAsia="楷体" w:hAnsi="楷体" w:hint="eastAsia"/>
        </w:rPr>
        <w:t>表1 综合专业实训进程表</w:t>
      </w: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5721"/>
        <w:gridCol w:w="1165"/>
        <w:gridCol w:w="737"/>
      </w:tblGrid>
      <w:tr w:rsidR="00B81F42" w:rsidRPr="00BF74AB" w:rsidTr="00BF74AB">
        <w:trPr>
          <w:trHeight w:val="34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rPr>
                <w:b/>
              </w:rPr>
            </w:pPr>
            <w:r w:rsidRPr="00BF74AB">
              <w:rPr>
                <w:rFonts w:hint="eastAsia"/>
                <w:b/>
              </w:rPr>
              <w:t>序号</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tabs>
                <w:tab w:val="left" w:pos="3233"/>
              </w:tabs>
              <w:spacing w:after="0" w:line="360" w:lineRule="auto"/>
              <w:jc w:val="center"/>
              <w:rPr>
                <w:b/>
              </w:rPr>
            </w:pPr>
            <w:r w:rsidRPr="00BF74AB">
              <w:rPr>
                <w:rFonts w:hint="eastAsia"/>
                <w:b/>
              </w:rPr>
              <w:t>实训教学环节</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rPr>
                <w:b/>
              </w:rPr>
            </w:pPr>
            <w:r w:rsidRPr="00BF74AB">
              <w:rPr>
                <w:rFonts w:hint="eastAsia"/>
                <w:b/>
              </w:rPr>
              <w:t>项目类型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rPr>
                <w:b/>
              </w:rPr>
            </w:pPr>
            <w:r w:rsidRPr="00BF74AB">
              <w:rPr>
                <w:rFonts w:hint="eastAsia"/>
                <w:b/>
              </w:rPr>
              <w:t>学时</w:t>
            </w:r>
          </w:p>
        </w:tc>
      </w:tr>
      <w:tr w:rsidR="00B81F42" w:rsidRPr="00BF74AB" w:rsidTr="00BF74AB">
        <w:trPr>
          <w:trHeight w:val="46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1</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00" w:lineRule="auto"/>
            </w:pPr>
            <w:r w:rsidRPr="00BF74AB">
              <w:rPr>
                <w:rFonts w:ascii="宋体" w:hAnsi="宋体" w:hint="eastAsia"/>
              </w:rPr>
              <w:t>启动仪式</w:t>
            </w:r>
            <w:r w:rsidR="00A913D0" w:rsidRPr="00BF74AB">
              <w:rPr>
                <w:rFonts w:ascii="宋体" w:hAnsi="宋体" w:hint="eastAsia"/>
              </w:rPr>
              <w:t>，</w:t>
            </w:r>
            <w:r w:rsidRPr="00BF74AB">
              <w:rPr>
                <w:rFonts w:ascii="宋体" w:hAnsi="宋体" w:hint="eastAsia"/>
              </w:rPr>
              <w:t>由指导</w:t>
            </w:r>
            <w:r w:rsidRPr="00BF74AB">
              <w:rPr>
                <w:rFonts w:ascii="宋体" w:hAnsi="宋体"/>
              </w:rPr>
              <w:t>教师或企业导师</w:t>
            </w:r>
            <w:r w:rsidRPr="00BF74AB">
              <w:rPr>
                <w:rFonts w:ascii="宋体" w:hAnsi="宋体" w:hint="eastAsia"/>
              </w:rPr>
              <w:t>进行宣讲</w:t>
            </w:r>
            <w:r w:rsidRPr="00BF74AB">
              <w:rPr>
                <w:rFonts w:ascii="宋体" w:hAnsi="宋体"/>
              </w:rPr>
              <w:t>和培训</w:t>
            </w:r>
            <w:r w:rsidRPr="00BF74AB">
              <w:rPr>
                <w:rFonts w:ascii="宋体" w:hAnsi="宋体" w:hint="eastAsia"/>
              </w:rPr>
              <w:t>。</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演示型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A913D0" w:rsidP="00BF74AB">
            <w:pPr>
              <w:spacing w:after="0" w:line="360" w:lineRule="auto"/>
              <w:jc w:val="center"/>
            </w:pPr>
            <w:r w:rsidRPr="00BF74AB">
              <w:t>4</w:t>
            </w:r>
          </w:p>
        </w:tc>
      </w:tr>
      <w:tr w:rsidR="00B81F42" w:rsidRPr="00BF74AB" w:rsidTr="00BF74AB">
        <w:trPr>
          <w:trHeight w:val="46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t>2</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00" w:lineRule="auto"/>
            </w:pPr>
            <w:r w:rsidRPr="00BF74AB">
              <w:rPr>
                <w:rFonts w:hint="eastAsia"/>
              </w:rPr>
              <w:t>收集</w:t>
            </w:r>
            <w:r w:rsidRPr="00BF74AB">
              <w:t>资料，了解店铺开设过程</w:t>
            </w:r>
            <w:r w:rsidR="00A913D0" w:rsidRPr="00BF74AB">
              <w:rPr>
                <w:rFonts w:hint="eastAsia"/>
              </w:rPr>
              <w:t>，</w:t>
            </w:r>
            <w:r w:rsidR="00A913D0" w:rsidRPr="00BF74AB">
              <w:t>注册账号并进行实名认证</w:t>
            </w:r>
            <w:r w:rsidRPr="00BF74AB">
              <w:t>。</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操作型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A913D0" w:rsidP="00BF74AB">
            <w:pPr>
              <w:spacing w:after="0" w:line="360" w:lineRule="auto"/>
              <w:jc w:val="center"/>
            </w:pPr>
            <w:r w:rsidRPr="00BF74AB">
              <w:t>4</w:t>
            </w:r>
          </w:p>
        </w:tc>
      </w:tr>
      <w:tr w:rsidR="00B81F42" w:rsidRPr="00BF74AB" w:rsidTr="00BF74AB">
        <w:trPr>
          <w:trHeight w:val="46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t>3</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00" w:lineRule="auto"/>
            </w:pPr>
            <w:r w:rsidRPr="00BF74AB">
              <w:rPr>
                <w:rFonts w:hint="eastAsia"/>
              </w:rPr>
              <w:t>建组，</w:t>
            </w:r>
            <w:r w:rsidRPr="00BF74AB">
              <w:t>安排场地</w:t>
            </w:r>
            <w:r w:rsidRPr="00BF74AB">
              <w:rPr>
                <w:rFonts w:hint="eastAsia"/>
              </w:rPr>
              <w:t>。制定</w:t>
            </w:r>
            <w:r w:rsidRPr="00BF74AB">
              <w:t>计划和人员分工</w:t>
            </w:r>
            <w:r w:rsidRPr="00BF74AB">
              <w:rPr>
                <w:rFonts w:hint="eastAsia"/>
              </w:rPr>
              <w:t>。</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操作型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t>4</w:t>
            </w:r>
          </w:p>
        </w:tc>
      </w:tr>
      <w:tr w:rsidR="00B81F42" w:rsidRPr="00BF74AB" w:rsidTr="00BF74AB">
        <w:trPr>
          <w:trHeight w:val="46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t>4</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00" w:lineRule="auto"/>
            </w:pPr>
            <w:r w:rsidRPr="00BF74AB">
              <w:rPr>
                <w:rFonts w:hint="eastAsia"/>
              </w:rPr>
              <w:t>进行</w:t>
            </w:r>
            <w:r w:rsidRPr="00BF74AB">
              <w:t>市场调查</w:t>
            </w:r>
            <w:r w:rsidR="00A913D0" w:rsidRPr="00BF74AB">
              <w:rPr>
                <w:rFonts w:hint="eastAsia"/>
              </w:rPr>
              <w:t>或者</w:t>
            </w:r>
            <w:r w:rsidR="00A913D0" w:rsidRPr="00BF74AB">
              <w:t>企业调研</w:t>
            </w:r>
            <w:r w:rsidRPr="00BF74AB">
              <w:t>，</w:t>
            </w:r>
            <w:r w:rsidR="00A913D0" w:rsidRPr="00BF74AB">
              <w:rPr>
                <w:rFonts w:hint="eastAsia"/>
              </w:rPr>
              <w:t>完成</w:t>
            </w:r>
            <w:r w:rsidR="00A913D0" w:rsidRPr="00BF74AB">
              <w:t>需求分析，</w:t>
            </w:r>
            <w:r w:rsidRPr="00BF74AB">
              <w:t>确定主营产品</w:t>
            </w:r>
            <w:r w:rsidRPr="00BF74AB">
              <w:rPr>
                <w:rFonts w:hint="eastAsia"/>
              </w:rPr>
              <w:t>。</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操作型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t>4</w:t>
            </w:r>
          </w:p>
        </w:tc>
      </w:tr>
      <w:tr w:rsidR="00B81F42"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0F6359" w:rsidP="00BF74AB">
            <w:pPr>
              <w:spacing w:after="0" w:line="360" w:lineRule="auto"/>
              <w:jc w:val="center"/>
            </w:pPr>
            <w:r w:rsidRPr="00BF74AB">
              <w:t>5</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00" w:lineRule="auto"/>
            </w:pPr>
            <w:r w:rsidRPr="00BF74AB">
              <w:rPr>
                <w:rFonts w:ascii="宋体" w:hAnsi="宋体" w:cs="宋体" w:hint="eastAsia"/>
              </w:rPr>
              <w:t>图片处理技术和淘宝基本运营模式的培训</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60" w:lineRule="auto"/>
              <w:jc w:val="center"/>
            </w:pPr>
            <w:r w:rsidRPr="00BF74AB">
              <w:rPr>
                <w:rFonts w:hint="eastAsia"/>
              </w:rPr>
              <w:t>演示型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60" w:lineRule="auto"/>
              <w:jc w:val="center"/>
            </w:pPr>
            <w:r w:rsidRPr="00BF74AB">
              <w:t>4</w:t>
            </w:r>
          </w:p>
        </w:tc>
      </w:tr>
      <w:tr w:rsidR="00B81F42"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0F6359" w:rsidP="00BF74AB">
            <w:pPr>
              <w:spacing w:after="0" w:line="360" w:lineRule="auto"/>
              <w:jc w:val="center"/>
            </w:pPr>
            <w:r w:rsidRPr="00BF74AB">
              <w:lastRenderedPageBreak/>
              <w:t>6</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A913D0" w:rsidP="00BF74AB">
            <w:pPr>
              <w:spacing w:after="0" w:line="300" w:lineRule="auto"/>
            </w:pPr>
            <w:r w:rsidRPr="00BF74AB">
              <w:rPr>
                <w:rFonts w:ascii="宋体" w:hAnsi="宋体" w:cs="宋体" w:hint="eastAsia"/>
              </w:rPr>
              <w:t>对</w:t>
            </w:r>
            <w:r w:rsidR="006D5CF9" w:rsidRPr="00BF74AB">
              <w:rPr>
                <w:rFonts w:ascii="宋体" w:hAnsi="宋体" w:cs="宋体" w:hint="eastAsia"/>
              </w:rPr>
              <w:t>店铺的标杆分析，确定店铺的装修风格，市场定位，运营模式</w:t>
            </w:r>
            <w:r w:rsidRPr="00BF74AB">
              <w:rPr>
                <w:rFonts w:ascii="宋体" w:hAnsi="宋体" w:cs="宋体" w:hint="eastAsia"/>
              </w:rPr>
              <w:t>。</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综合型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60" w:lineRule="auto"/>
              <w:jc w:val="center"/>
            </w:pPr>
            <w:r w:rsidRPr="00BF74AB">
              <w:t>4</w:t>
            </w:r>
          </w:p>
        </w:tc>
      </w:tr>
      <w:tr w:rsidR="00B81F42"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0F6359" w:rsidP="00BF74AB">
            <w:pPr>
              <w:spacing w:after="0" w:line="360" w:lineRule="auto"/>
              <w:jc w:val="center"/>
            </w:pPr>
            <w:r w:rsidRPr="00BF74AB">
              <w:t>7</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00" w:lineRule="auto"/>
            </w:pPr>
            <w:r w:rsidRPr="00BF74AB">
              <w:rPr>
                <w:rFonts w:ascii="宋体" w:hAnsi="宋体" w:cs="宋体" w:hint="eastAsia"/>
              </w:rPr>
              <w:t>制作产品详情页面的模板</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综合型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9B7ED2" w:rsidP="00BF74AB">
            <w:pPr>
              <w:spacing w:after="0" w:line="360" w:lineRule="auto"/>
              <w:jc w:val="center"/>
            </w:pPr>
            <w:r w:rsidRPr="00BF74AB">
              <w:t>4</w:t>
            </w:r>
          </w:p>
        </w:tc>
      </w:tr>
      <w:tr w:rsidR="00B81F42"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0F6359" w:rsidP="00BF74AB">
            <w:pPr>
              <w:spacing w:after="0" w:line="360" w:lineRule="auto"/>
              <w:jc w:val="center"/>
            </w:pPr>
            <w:r w:rsidRPr="00BF74AB">
              <w:t>8</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00" w:lineRule="auto"/>
            </w:pPr>
            <w:r w:rsidRPr="00BF74AB">
              <w:rPr>
                <w:rFonts w:ascii="宋体" w:hAnsi="宋体" w:cs="宋体" w:hint="eastAsia"/>
              </w:rPr>
              <w:t>处理好所有产品图片，并根据模版上传产品图片，完成所有产品的详情页面</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60" w:lineRule="auto"/>
              <w:jc w:val="center"/>
            </w:pPr>
            <w:r w:rsidRPr="00BF74AB">
              <w:rPr>
                <w:rFonts w:hint="eastAsia"/>
              </w:rPr>
              <w:t>综合型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9B7ED2" w:rsidP="00BF74AB">
            <w:pPr>
              <w:spacing w:after="0" w:line="360" w:lineRule="auto"/>
              <w:jc w:val="center"/>
            </w:pPr>
            <w:r w:rsidRPr="00BF74AB">
              <w:t>12</w:t>
            </w:r>
          </w:p>
        </w:tc>
      </w:tr>
      <w:tr w:rsidR="00B81F42"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0F6359" w:rsidP="00BF74AB">
            <w:pPr>
              <w:spacing w:after="0" w:line="360" w:lineRule="auto"/>
              <w:jc w:val="center"/>
            </w:pPr>
            <w:r w:rsidRPr="00BF74AB">
              <w:t>9</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00" w:lineRule="auto"/>
            </w:pPr>
            <w:r w:rsidRPr="00BF74AB">
              <w:rPr>
                <w:rFonts w:hint="eastAsia"/>
              </w:rPr>
              <w:t>企业导师辅导</w:t>
            </w:r>
            <w:r w:rsidRPr="00BF74AB">
              <w:t>和答疑</w:t>
            </w: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60" w:lineRule="auto"/>
              <w:jc w:val="center"/>
            </w:pPr>
            <w:r w:rsidRPr="00BF74AB">
              <w:rPr>
                <w:rFonts w:hint="eastAsia"/>
              </w:rPr>
              <w:t>演示型</w:t>
            </w: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6D5CF9" w:rsidP="00BF74AB">
            <w:pPr>
              <w:spacing w:after="0" w:line="360" w:lineRule="auto"/>
              <w:jc w:val="center"/>
            </w:pPr>
            <w:r w:rsidRPr="00BF74AB">
              <w:t>4</w:t>
            </w:r>
          </w:p>
        </w:tc>
      </w:tr>
      <w:tr w:rsidR="006D5CF9"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6D5CF9" w:rsidRPr="00BF74AB" w:rsidRDefault="000F6359" w:rsidP="00BF74AB">
            <w:pPr>
              <w:spacing w:after="0" w:line="360" w:lineRule="auto"/>
              <w:jc w:val="center"/>
            </w:pPr>
            <w:r w:rsidRPr="00BF74AB">
              <w:t>10</w:t>
            </w:r>
          </w:p>
        </w:tc>
        <w:tc>
          <w:tcPr>
            <w:tcW w:w="3402"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00" w:lineRule="auto"/>
            </w:pPr>
            <w:r w:rsidRPr="00BF74AB">
              <w:rPr>
                <w:rFonts w:hint="eastAsia"/>
              </w:rPr>
              <w:t>制定</w:t>
            </w:r>
            <w:r w:rsidRPr="00BF74AB">
              <w:t>宣传计划，撰写运营策划</w:t>
            </w:r>
          </w:p>
        </w:tc>
        <w:tc>
          <w:tcPr>
            <w:tcW w:w="693"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rPr>
                <w:rFonts w:hint="eastAsia"/>
              </w:rPr>
              <w:t>综合型</w:t>
            </w:r>
          </w:p>
        </w:tc>
        <w:tc>
          <w:tcPr>
            <w:tcW w:w="438"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t>4</w:t>
            </w:r>
          </w:p>
        </w:tc>
      </w:tr>
      <w:tr w:rsidR="006D5CF9"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6D5CF9" w:rsidRPr="00BF74AB" w:rsidRDefault="000F6359" w:rsidP="00BF74AB">
            <w:pPr>
              <w:spacing w:after="0" w:line="360" w:lineRule="auto"/>
              <w:jc w:val="center"/>
            </w:pPr>
            <w:r w:rsidRPr="00BF74AB">
              <w:t>11</w:t>
            </w:r>
          </w:p>
        </w:tc>
        <w:tc>
          <w:tcPr>
            <w:tcW w:w="3402"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00" w:lineRule="auto"/>
            </w:pPr>
            <w:r w:rsidRPr="00BF74AB">
              <w:rPr>
                <w:rFonts w:hint="eastAsia"/>
              </w:rPr>
              <w:t>店铺</w:t>
            </w:r>
            <w:r w:rsidRPr="00BF74AB">
              <w:t>运营</w:t>
            </w:r>
            <w:r w:rsidRPr="00BF74AB">
              <w:rPr>
                <w:rFonts w:hint="eastAsia"/>
              </w:rPr>
              <w:t>，</w:t>
            </w:r>
            <w:r w:rsidRPr="00BF74AB">
              <w:t>期间根据运营情况穿插指导</w:t>
            </w:r>
          </w:p>
        </w:tc>
        <w:tc>
          <w:tcPr>
            <w:tcW w:w="693"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rPr>
                <w:rFonts w:hint="eastAsia"/>
              </w:rPr>
              <w:t>综合型</w:t>
            </w:r>
          </w:p>
        </w:tc>
        <w:tc>
          <w:tcPr>
            <w:tcW w:w="438"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t>24</w:t>
            </w:r>
          </w:p>
        </w:tc>
      </w:tr>
      <w:tr w:rsidR="006D5CF9"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6D5CF9" w:rsidRPr="00BF74AB" w:rsidRDefault="000F6359" w:rsidP="00BF74AB">
            <w:pPr>
              <w:spacing w:after="0" w:line="360" w:lineRule="auto"/>
              <w:jc w:val="center"/>
            </w:pPr>
            <w:r w:rsidRPr="00BF74AB">
              <w:t>12</w:t>
            </w:r>
          </w:p>
        </w:tc>
        <w:tc>
          <w:tcPr>
            <w:tcW w:w="3402"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00" w:lineRule="auto"/>
            </w:pPr>
            <w:r w:rsidRPr="00BF74AB">
              <w:rPr>
                <w:rFonts w:hint="eastAsia"/>
              </w:rPr>
              <w:t>总结</w:t>
            </w:r>
            <w:r w:rsidRPr="00BF74AB">
              <w:t>店铺</w:t>
            </w:r>
            <w:r w:rsidRPr="00BF74AB">
              <w:rPr>
                <w:rFonts w:hint="eastAsia"/>
              </w:rPr>
              <w:t>运营</w:t>
            </w:r>
            <w:r w:rsidRPr="00BF74AB">
              <w:t>经验，制作答辩</w:t>
            </w:r>
            <w:r w:rsidRPr="00BF74AB">
              <w:t>PPT</w:t>
            </w:r>
          </w:p>
        </w:tc>
        <w:tc>
          <w:tcPr>
            <w:tcW w:w="693"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rPr>
                <w:rFonts w:hint="eastAsia"/>
              </w:rPr>
              <w:t>操作</w:t>
            </w:r>
            <w:r w:rsidRPr="00BF74AB">
              <w:t>型</w:t>
            </w:r>
          </w:p>
        </w:tc>
        <w:tc>
          <w:tcPr>
            <w:tcW w:w="438"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t>4</w:t>
            </w:r>
          </w:p>
        </w:tc>
      </w:tr>
      <w:tr w:rsidR="006D5CF9"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6D5CF9" w:rsidRPr="00BF74AB" w:rsidRDefault="000F6359" w:rsidP="00BF74AB">
            <w:pPr>
              <w:spacing w:after="0" w:line="360" w:lineRule="auto"/>
              <w:jc w:val="center"/>
            </w:pPr>
            <w:r w:rsidRPr="00BF74AB">
              <w:t>13</w:t>
            </w:r>
          </w:p>
        </w:tc>
        <w:tc>
          <w:tcPr>
            <w:tcW w:w="3402"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00" w:lineRule="auto"/>
            </w:pPr>
            <w:r w:rsidRPr="00BF74AB">
              <w:rPr>
                <w:rFonts w:hint="eastAsia"/>
              </w:rPr>
              <w:t>实训</w:t>
            </w:r>
            <w:r w:rsidRPr="00BF74AB">
              <w:t>答辩</w:t>
            </w:r>
          </w:p>
        </w:tc>
        <w:tc>
          <w:tcPr>
            <w:tcW w:w="693"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rPr>
                <w:rFonts w:hint="eastAsia"/>
              </w:rPr>
              <w:t>操作型</w:t>
            </w:r>
          </w:p>
        </w:tc>
        <w:tc>
          <w:tcPr>
            <w:tcW w:w="438" w:type="pct"/>
            <w:tcBorders>
              <w:top w:val="single" w:sz="4" w:space="0" w:color="auto"/>
              <w:left w:val="single" w:sz="4" w:space="0" w:color="auto"/>
              <w:bottom w:val="single" w:sz="4" w:space="0" w:color="auto"/>
              <w:right w:val="single" w:sz="4" w:space="0" w:color="auto"/>
            </w:tcBorders>
            <w:vAlign w:val="center"/>
          </w:tcPr>
          <w:p w:rsidR="006D5CF9" w:rsidRPr="00BF74AB" w:rsidRDefault="006D5CF9" w:rsidP="00BF74AB">
            <w:pPr>
              <w:spacing w:after="0" w:line="360" w:lineRule="auto"/>
              <w:jc w:val="center"/>
            </w:pPr>
            <w:r w:rsidRPr="00BF74AB">
              <w:t>4</w:t>
            </w:r>
          </w:p>
        </w:tc>
      </w:tr>
      <w:tr w:rsidR="00B81F42" w:rsidRPr="00BF74AB" w:rsidTr="00BF74AB">
        <w:trPr>
          <w:trHeight w:val="495"/>
          <w:jc w:val="center"/>
        </w:trPr>
        <w:tc>
          <w:tcPr>
            <w:tcW w:w="467"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r w:rsidRPr="00BF74AB">
              <w:rPr>
                <w:rFonts w:hint="eastAsia"/>
              </w:rPr>
              <w:t>合计</w:t>
            </w:r>
          </w:p>
        </w:tc>
        <w:tc>
          <w:tcPr>
            <w:tcW w:w="3402"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p>
        </w:tc>
        <w:tc>
          <w:tcPr>
            <w:tcW w:w="693" w:type="pct"/>
            <w:tcBorders>
              <w:top w:val="single" w:sz="4" w:space="0" w:color="auto"/>
              <w:left w:val="single" w:sz="4" w:space="0" w:color="auto"/>
              <w:bottom w:val="single" w:sz="4" w:space="0" w:color="auto"/>
              <w:right w:val="single" w:sz="4" w:space="0" w:color="auto"/>
            </w:tcBorders>
            <w:vAlign w:val="center"/>
          </w:tcPr>
          <w:p w:rsidR="00B81F42" w:rsidRPr="00BF74AB" w:rsidRDefault="00B81F42" w:rsidP="00BF74AB">
            <w:pPr>
              <w:spacing w:after="0" w:line="360" w:lineRule="auto"/>
              <w:jc w:val="center"/>
            </w:pPr>
          </w:p>
        </w:tc>
        <w:tc>
          <w:tcPr>
            <w:tcW w:w="438" w:type="pct"/>
            <w:tcBorders>
              <w:top w:val="single" w:sz="4" w:space="0" w:color="auto"/>
              <w:left w:val="single" w:sz="4" w:space="0" w:color="auto"/>
              <w:bottom w:val="single" w:sz="4" w:space="0" w:color="auto"/>
              <w:right w:val="single" w:sz="4" w:space="0" w:color="auto"/>
            </w:tcBorders>
            <w:vAlign w:val="center"/>
          </w:tcPr>
          <w:p w:rsidR="00B81F42" w:rsidRPr="00BF74AB" w:rsidRDefault="009B7ED2" w:rsidP="00BF74AB">
            <w:pPr>
              <w:spacing w:after="0" w:line="360" w:lineRule="auto"/>
              <w:jc w:val="center"/>
            </w:pPr>
            <w:r w:rsidRPr="00BF74AB">
              <w:t>80</w:t>
            </w:r>
          </w:p>
        </w:tc>
      </w:tr>
    </w:tbl>
    <w:p w:rsidR="000F6359" w:rsidRDefault="00B81F42" w:rsidP="000F6359">
      <w:pPr>
        <w:spacing w:line="360" w:lineRule="auto"/>
        <w:ind w:firstLine="420"/>
        <w:rPr>
          <w:rFonts w:ascii="宋体" w:hAnsi="宋体"/>
          <w:szCs w:val="21"/>
        </w:rPr>
      </w:pPr>
      <w:r w:rsidRPr="00622E83">
        <w:rPr>
          <w:rFonts w:ascii="宋体" w:hAnsi="宋体" w:hint="eastAsia"/>
          <w:szCs w:val="21"/>
        </w:rPr>
        <w:t>备注：每天8个学时</w:t>
      </w:r>
    </w:p>
    <w:p w:rsidR="00B81F42" w:rsidRPr="00BF74AB" w:rsidRDefault="000F6359" w:rsidP="00BF74AB">
      <w:pPr>
        <w:spacing w:after="0" w:line="360" w:lineRule="auto"/>
        <w:rPr>
          <w:rFonts w:ascii="黑体" w:eastAsia="黑体" w:hAnsi="黑体"/>
          <w:sz w:val="24"/>
          <w:szCs w:val="24"/>
        </w:rPr>
      </w:pPr>
      <w:r w:rsidRPr="00BF74AB">
        <w:rPr>
          <w:rFonts w:ascii="黑体" w:eastAsia="黑体" w:hAnsi="黑体" w:hint="eastAsia"/>
          <w:sz w:val="24"/>
          <w:szCs w:val="24"/>
        </w:rPr>
        <w:t>五</w:t>
      </w:r>
      <w:r w:rsidRPr="00BF74AB">
        <w:rPr>
          <w:rFonts w:ascii="黑体" w:eastAsia="黑体" w:hAnsi="黑体"/>
          <w:sz w:val="24"/>
          <w:szCs w:val="24"/>
        </w:rPr>
        <w:t>、</w:t>
      </w:r>
      <w:r w:rsidR="00B81F42" w:rsidRPr="00BF74AB">
        <w:rPr>
          <w:rFonts w:ascii="黑体" w:eastAsia="黑体" w:hAnsi="黑体" w:cs="宋体" w:hint="eastAsia"/>
          <w:color w:val="000000"/>
          <w:sz w:val="24"/>
          <w:szCs w:val="24"/>
        </w:rPr>
        <w:t>综合实训的结果评定</w:t>
      </w:r>
    </w:p>
    <w:p w:rsidR="00B81F42" w:rsidRPr="00BF74AB" w:rsidRDefault="00B81F42" w:rsidP="00BF74AB">
      <w:pPr>
        <w:spacing w:after="0" w:line="360" w:lineRule="auto"/>
        <w:ind w:firstLine="420"/>
        <w:rPr>
          <w:rFonts w:ascii="宋体" w:hAnsi="宋体"/>
        </w:rPr>
      </w:pPr>
      <w:r w:rsidRPr="00BF74AB">
        <w:rPr>
          <w:rFonts w:ascii="宋体" w:hAnsi="宋体" w:hint="eastAsia"/>
        </w:rPr>
        <w:t>每个项目小组需提交的综合实训</w:t>
      </w:r>
      <w:r w:rsidR="000F6359" w:rsidRPr="00BF74AB">
        <w:rPr>
          <w:rFonts w:ascii="宋体" w:hAnsi="宋体" w:hint="eastAsia"/>
        </w:rPr>
        <w:t>文档</w:t>
      </w:r>
      <w:r w:rsidRPr="00BF74AB">
        <w:rPr>
          <w:rFonts w:ascii="宋体" w:hAnsi="宋体" w:hint="eastAsia"/>
        </w:rPr>
        <w:t>包括：《</w:t>
      </w:r>
      <w:r w:rsidR="000F6359" w:rsidRPr="00BF74AB">
        <w:rPr>
          <w:rFonts w:ascii="宋体" w:hAnsi="宋体" w:hint="eastAsia"/>
        </w:rPr>
        <w:t>项目实施</w:t>
      </w:r>
      <w:r w:rsidR="000F6359" w:rsidRPr="00BF74AB">
        <w:rPr>
          <w:rFonts w:ascii="宋体" w:hAnsi="宋体"/>
        </w:rPr>
        <w:t>计划</w:t>
      </w:r>
      <w:r w:rsidRPr="00BF74AB">
        <w:rPr>
          <w:rFonts w:ascii="宋体" w:hAnsi="宋体" w:hint="eastAsia"/>
        </w:rPr>
        <w:t>》</w:t>
      </w:r>
      <w:r w:rsidR="000F6359" w:rsidRPr="00BF74AB">
        <w:rPr>
          <w:rFonts w:ascii="宋体" w:hAnsi="宋体" w:hint="eastAsia"/>
        </w:rPr>
        <w:t>（</w:t>
      </w:r>
      <w:r w:rsidR="000F6359" w:rsidRPr="00BF74AB">
        <w:rPr>
          <w:rFonts w:ascii="宋体" w:hAnsi="宋体"/>
        </w:rPr>
        <w:t>其中包括成员分工表）</w:t>
      </w:r>
      <w:r w:rsidRPr="00BF74AB">
        <w:rPr>
          <w:rFonts w:ascii="宋体" w:hAnsi="宋体" w:hint="eastAsia"/>
        </w:rPr>
        <w:t>、《</w:t>
      </w:r>
      <w:r w:rsidR="000F6359" w:rsidRPr="00BF74AB">
        <w:rPr>
          <w:rFonts w:ascii="宋体" w:hAnsi="宋体" w:hint="eastAsia"/>
        </w:rPr>
        <w:t>企业需求</w:t>
      </w:r>
      <w:r w:rsidR="000F6359" w:rsidRPr="00BF74AB">
        <w:rPr>
          <w:rFonts w:ascii="宋体" w:hAnsi="宋体"/>
        </w:rPr>
        <w:t>分析</w:t>
      </w:r>
      <w:r w:rsidRPr="00BF74AB">
        <w:rPr>
          <w:rFonts w:ascii="宋体" w:hAnsi="宋体" w:hint="eastAsia"/>
        </w:rPr>
        <w:t>》、《</w:t>
      </w:r>
      <w:r w:rsidR="000F6359" w:rsidRPr="00BF74AB">
        <w:rPr>
          <w:rFonts w:ascii="宋体" w:hAnsi="宋体" w:hint="eastAsia"/>
        </w:rPr>
        <w:t>产品信息</w:t>
      </w:r>
      <w:r w:rsidR="000F6359" w:rsidRPr="00BF74AB">
        <w:rPr>
          <w:rFonts w:ascii="宋体" w:hAnsi="宋体"/>
        </w:rPr>
        <w:t>表</w:t>
      </w:r>
      <w:r w:rsidRPr="00BF74AB">
        <w:rPr>
          <w:rFonts w:ascii="宋体" w:hAnsi="宋体" w:hint="eastAsia"/>
        </w:rPr>
        <w:t>》、《</w:t>
      </w:r>
      <w:r w:rsidR="000F6359" w:rsidRPr="00BF74AB">
        <w:rPr>
          <w:rFonts w:ascii="宋体" w:hAnsi="宋体" w:hint="eastAsia"/>
        </w:rPr>
        <w:t>标杆分析报告</w:t>
      </w:r>
      <w:r w:rsidRPr="00BF74AB">
        <w:rPr>
          <w:rFonts w:ascii="宋体" w:hAnsi="宋体" w:hint="eastAsia"/>
        </w:rPr>
        <w:t>》</w:t>
      </w:r>
      <w:r w:rsidR="000F6359" w:rsidRPr="00BF74AB">
        <w:rPr>
          <w:rFonts w:ascii="宋体" w:hAnsi="宋体" w:hint="eastAsia"/>
        </w:rPr>
        <w:t>、</w:t>
      </w:r>
      <w:r w:rsidR="000F6359" w:rsidRPr="00BF74AB">
        <w:rPr>
          <w:rFonts w:ascii="宋体" w:hAnsi="宋体"/>
        </w:rPr>
        <w:t>《店铺运营计划》、《</w:t>
      </w:r>
      <w:r w:rsidR="000F6359" w:rsidRPr="00BF74AB">
        <w:rPr>
          <w:rFonts w:ascii="宋体" w:hAnsi="宋体" w:hint="eastAsia"/>
        </w:rPr>
        <w:t>综合</w:t>
      </w:r>
      <w:r w:rsidR="000F6359" w:rsidRPr="00BF74AB">
        <w:rPr>
          <w:rFonts w:ascii="宋体" w:hAnsi="宋体"/>
        </w:rPr>
        <w:t>专业实训总结》</w:t>
      </w:r>
      <w:r w:rsidRPr="00BF74AB">
        <w:rPr>
          <w:rFonts w:ascii="宋体" w:hAnsi="宋体" w:hint="eastAsia"/>
        </w:rPr>
        <w:t>。</w:t>
      </w:r>
    </w:p>
    <w:p w:rsidR="00B81F42" w:rsidRPr="00BF74AB" w:rsidRDefault="00B81F42" w:rsidP="00BF74AB">
      <w:pPr>
        <w:spacing w:after="0" w:line="360" w:lineRule="auto"/>
        <w:ind w:firstLine="420"/>
        <w:rPr>
          <w:rFonts w:ascii="宋体" w:hAnsi="宋体"/>
        </w:rPr>
      </w:pPr>
      <w:r w:rsidRPr="00BF74AB">
        <w:rPr>
          <w:rFonts w:ascii="宋体" w:hAnsi="宋体" w:hint="eastAsia"/>
        </w:rPr>
        <w:t>综合实训的成绩评定分为优秀、良好、中等、及格和不及格五个等级。每个学生的个人成绩将综合考虑《项目</w:t>
      </w:r>
      <w:r w:rsidR="000F6359" w:rsidRPr="00BF74AB">
        <w:rPr>
          <w:rFonts w:ascii="宋体" w:hAnsi="宋体" w:hint="eastAsia"/>
        </w:rPr>
        <w:t>实施</w:t>
      </w:r>
      <w:r w:rsidRPr="00BF74AB">
        <w:rPr>
          <w:rFonts w:ascii="宋体" w:hAnsi="宋体" w:hint="eastAsia"/>
        </w:rPr>
        <w:t>计划》中的任务分配、日常考勤及任务表现和答辩情况进行评定。</w:t>
      </w:r>
    </w:p>
    <w:p w:rsidR="00974C0A" w:rsidRPr="00440C01" w:rsidRDefault="00DF3357" w:rsidP="00BF74AB">
      <w:pPr>
        <w:spacing w:after="0" w:line="360" w:lineRule="auto"/>
        <w:rPr>
          <w:sz w:val="24"/>
          <w:szCs w:val="24"/>
        </w:rPr>
      </w:pPr>
      <w:r w:rsidRPr="00440C01">
        <w:rPr>
          <w:sz w:val="24"/>
          <w:szCs w:val="24"/>
        </w:rPr>
        <w:tab/>
      </w:r>
    </w:p>
    <w:p w:rsidR="00D056C2" w:rsidRPr="00440C01" w:rsidRDefault="00D056C2" w:rsidP="00BF74AB">
      <w:pPr>
        <w:spacing w:after="0" w:line="360" w:lineRule="auto"/>
        <w:rPr>
          <w:sz w:val="24"/>
          <w:szCs w:val="24"/>
        </w:rPr>
      </w:pPr>
    </w:p>
    <w:sectPr w:rsidR="00D056C2" w:rsidRPr="00440C0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A93" w:rsidRDefault="00CB1A93" w:rsidP="00520823">
      <w:pPr>
        <w:spacing w:after="0" w:line="240" w:lineRule="auto"/>
      </w:pPr>
      <w:r>
        <w:separator/>
      </w:r>
    </w:p>
  </w:endnote>
  <w:endnote w:type="continuationSeparator" w:id="0">
    <w:p w:rsidR="00CB1A93" w:rsidRDefault="00CB1A93" w:rsidP="00520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A93" w:rsidRDefault="00CB1A93" w:rsidP="00520823">
      <w:pPr>
        <w:spacing w:after="0" w:line="240" w:lineRule="auto"/>
      </w:pPr>
      <w:r>
        <w:separator/>
      </w:r>
    </w:p>
  </w:footnote>
  <w:footnote w:type="continuationSeparator" w:id="0">
    <w:p w:rsidR="00CB1A93" w:rsidRDefault="00CB1A93" w:rsidP="005208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45177"/>
    <w:multiLevelType w:val="hybridMultilevel"/>
    <w:tmpl w:val="D9E25804"/>
    <w:lvl w:ilvl="0" w:tplc="B4DE463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571"/>
    <w:rsid w:val="000438ED"/>
    <w:rsid w:val="0005229E"/>
    <w:rsid w:val="000852D6"/>
    <w:rsid w:val="000F6359"/>
    <w:rsid w:val="00102574"/>
    <w:rsid w:val="00170B6A"/>
    <w:rsid w:val="001A1BB1"/>
    <w:rsid w:val="001B6571"/>
    <w:rsid w:val="001E3D39"/>
    <w:rsid w:val="002153E2"/>
    <w:rsid w:val="00216731"/>
    <w:rsid w:val="00287236"/>
    <w:rsid w:val="00387676"/>
    <w:rsid w:val="003A09B7"/>
    <w:rsid w:val="003D0B85"/>
    <w:rsid w:val="00440C01"/>
    <w:rsid w:val="004A07BA"/>
    <w:rsid w:val="004E1668"/>
    <w:rsid w:val="00520823"/>
    <w:rsid w:val="00541CFA"/>
    <w:rsid w:val="006A1573"/>
    <w:rsid w:val="006D5CF9"/>
    <w:rsid w:val="007D308A"/>
    <w:rsid w:val="00815FEC"/>
    <w:rsid w:val="00902A13"/>
    <w:rsid w:val="00906D26"/>
    <w:rsid w:val="00974C0A"/>
    <w:rsid w:val="009B7ED2"/>
    <w:rsid w:val="009E5267"/>
    <w:rsid w:val="00A85701"/>
    <w:rsid w:val="00A913D0"/>
    <w:rsid w:val="00A97A29"/>
    <w:rsid w:val="00AA009A"/>
    <w:rsid w:val="00B32E05"/>
    <w:rsid w:val="00B628F9"/>
    <w:rsid w:val="00B81F42"/>
    <w:rsid w:val="00BF74AB"/>
    <w:rsid w:val="00CB0CCF"/>
    <w:rsid w:val="00CB1A93"/>
    <w:rsid w:val="00D056C2"/>
    <w:rsid w:val="00D45EBB"/>
    <w:rsid w:val="00DA72A5"/>
    <w:rsid w:val="00DF3357"/>
    <w:rsid w:val="00E17D4A"/>
    <w:rsid w:val="00E47F07"/>
    <w:rsid w:val="00EB3068"/>
    <w:rsid w:val="00EC3EA7"/>
    <w:rsid w:val="00ED4E2D"/>
    <w:rsid w:val="00F71EAF"/>
    <w:rsid w:val="00FA6C59"/>
    <w:rsid w:val="00FA7E77"/>
    <w:rsid w:val="00FB7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1F2A756-5655-4AA8-A5A6-18DDBDC4A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0823"/>
    <w:pPr>
      <w:tabs>
        <w:tab w:val="center" w:pos="4320"/>
        <w:tab w:val="right" w:pos="8640"/>
      </w:tabs>
      <w:spacing w:after="0" w:line="240" w:lineRule="auto"/>
    </w:pPr>
  </w:style>
  <w:style w:type="character" w:customStyle="1" w:styleId="Char">
    <w:name w:val="页眉 Char"/>
    <w:basedOn w:val="a0"/>
    <w:link w:val="a3"/>
    <w:uiPriority w:val="99"/>
    <w:rsid w:val="00520823"/>
  </w:style>
  <w:style w:type="paragraph" w:styleId="a4">
    <w:name w:val="footer"/>
    <w:basedOn w:val="a"/>
    <w:link w:val="Char0"/>
    <w:uiPriority w:val="99"/>
    <w:unhideWhenUsed/>
    <w:rsid w:val="00520823"/>
    <w:pPr>
      <w:tabs>
        <w:tab w:val="center" w:pos="4320"/>
        <w:tab w:val="right" w:pos="8640"/>
      </w:tabs>
      <w:spacing w:after="0" w:line="240" w:lineRule="auto"/>
    </w:pPr>
  </w:style>
  <w:style w:type="character" w:customStyle="1" w:styleId="Char0">
    <w:name w:val="页脚 Char"/>
    <w:basedOn w:val="a0"/>
    <w:link w:val="a4"/>
    <w:uiPriority w:val="99"/>
    <w:rsid w:val="00520823"/>
  </w:style>
  <w:style w:type="paragraph" w:styleId="a5">
    <w:name w:val="List Paragraph"/>
    <w:basedOn w:val="a"/>
    <w:uiPriority w:val="34"/>
    <w:qFormat/>
    <w:rsid w:val="00902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5E7B4-9D6F-4AD8-B942-C3F2F476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3</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2015-01-19T07:54:00Z</dcterms:created>
  <dcterms:modified xsi:type="dcterms:W3CDTF">2015-09-17T02:47:00Z</dcterms:modified>
</cp:coreProperties>
</file>